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625e4d18f40c0" /></Relationships>
</file>

<file path=word/document.xml><?xml version="1.0" encoding="utf-8"?>
<w:document xmlns:r="http://schemas.openxmlformats.org/officeDocument/2006/relationships" xmlns:w="http://schemas.openxmlformats.org/wordprocessingml/2006/main">
  <w:body>
    <w:p>
      <w:pPr>
        <w:pStyle w:val="Title"/>
      </w:pPr>
      <w:r>
        <w:t>Maternity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14873b754451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characteristics of women or their pregnancy that define a target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daa1e4519a43a3">
              <w:r>
                <w:rPr>
                  <w:rStyle w:val="Hyperlink"/>
                </w:rPr>
                <w:t xml:space="preserve">Maternity model of care—target group, code N[N]</w:t>
              </w:r>
            </w:hyperlink>
          </w:p>
          <w:p>
            <w:pPr>
              <w:pStyle w:val="registration-status"/>
              <w:spacing w:before="0" w:after="0"/>
            </w:pPr>
            <w:hyperlink w:history="true" r:id="R083236a1087d4b5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58f99fb5814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1b6b0a0b6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f99fb58144689" /><Relationship Type="http://schemas.openxmlformats.org/officeDocument/2006/relationships/header" Target="/word/header1.xml" Id="Re72867e52aa64784" /><Relationship Type="http://schemas.openxmlformats.org/officeDocument/2006/relationships/settings" Target="/word/settings.xml" Id="R72edacc71df84d73" /><Relationship Type="http://schemas.openxmlformats.org/officeDocument/2006/relationships/styles" Target="/word/styles.xml" Id="R53d1d6f577eb45a0" /><Relationship Type="http://schemas.openxmlformats.org/officeDocument/2006/relationships/hyperlink" Target="https://meteor.aihw.gov.au/RegistrationAuthority/12" TargetMode="External" Id="R2e514873b7544519" /><Relationship Type="http://schemas.openxmlformats.org/officeDocument/2006/relationships/hyperlink" Target="https://meteor.aihw.gov.au/content/558247" TargetMode="External" Id="R2adaa1e4519a43a3" /><Relationship Type="http://schemas.openxmlformats.org/officeDocument/2006/relationships/hyperlink" Target="https://meteor.aihw.gov.au/RegistrationAuthority/12" TargetMode="External" Id="R083236a1087d4b5b" /></Relationships>
</file>

<file path=word/_rels/header1.xml.rels>&#65279;<?xml version="1.0" encoding="utf-8"?><Relationships xmlns="http://schemas.openxmlformats.org/package/2006/relationships"><Relationship Type="http://schemas.openxmlformats.org/officeDocument/2006/relationships/image" Target="/media/image.png" Id="Rfc41b6b0a0b64655" /></Relationships>
</file>