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a5682672c40cf" /></Relationships>
</file>

<file path=word/document.xml><?xml version="1.0" encoding="utf-8"?>
<w:document xmlns:r="http://schemas.openxmlformats.org/officeDocument/2006/relationships" xmlns:w="http://schemas.openxmlformats.org/wordprocessingml/2006/main">
  <w:body>
    <w:p>
      <w:pPr>
        <w:pStyle w:val="Title"/>
      </w:pPr>
      <w:r>
        <w:t>Number of seclusion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seclusion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3b2644fb34fe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seclusion events occurring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244c8cbd82493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df7d6edcb44db4">
              <w:r>
                <w:rPr>
                  <w:rStyle w:val="Hyperlink"/>
                </w:rPr>
                <w:t xml:space="preserve">Specialised mental health service—number of seclusion events </w:t>
              </w:r>
            </w:hyperlink>
          </w:p>
          <w:p>
            <w:pPr>
              <w:pStyle w:val="registration-status"/>
              <w:spacing w:before="0" w:after="0"/>
            </w:pPr>
            <w:hyperlink w:history="true" r:id="R4dee512493cd4a2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4a334eb2266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7b97be2fe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334eb22664cf6" /><Relationship Type="http://schemas.openxmlformats.org/officeDocument/2006/relationships/header" Target="/word/header1.xml" Id="R93c65a1dc88a4e8f" /><Relationship Type="http://schemas.openxmlformats.org/officeDocument/2006/relationships/settings" Target="/word/settings.xml" Id="R80cd15a68b414dc8" /><Relationship Type="http://schemas.openxmlformats.org/officeDocument/2006/relationships/styles" Target="/word/styles.xml" Id="R9b08c95166d74ec9" /><Relationship Type="http://schemas.openxmlformats.org/officeDocument/2006/relationships/hyperlink" Target="https://meteor.aihw.gov.au/RegistrationAuthority/12" TargetMode="External" Id="Re533b2644fb34fed" /><Relationship Type="http://schemas.openxmlformats.org/officeDocument/2006/relationships/hyperlink" Target="https://meteor.aihw.gov.au/content/274661" TargetMode="External" Id="R88244c8cbd82493e" /><Relationship Type="http://schemas.openxmlformats.org/officeDocument/2006/relationships/hyperlink" Target="https://meteor.aihw.gov.au/content/558081" TargetMode="External" Id="R22df7d6edcb44db4" /><Relationship Type="http://schemas.openxmlformats.org/officeDocument/2006/relationships/hyperlink" Target="https://meteor.aihw.gov.au/RegistrationAuthority/12" TargetMode="External" Id="R4dee512493cd4a2f" /></Relationships>
</file>

<file path=word/_rels/header1.xml.rels>&#65279;<?xml version="1.0" encoding="utf-8"?><Relationships xmlns="http://schemas.openxmlformats.org/package/2006/relationships"><Relationship Type="http://schemas.openxmlformats.org/officeDocument/2006/relationships/image" Target="/media/image.png" Id="R8267b97be2fe4879" /></Relationships>
</file>