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46cb0087ca4981" /></Relationships>
</file>

<file path=word/document.xml><?xml version="1.0" encoding="utf-8"?>
<w:document xmlns:r="http://schemas.openxmlformats.org/officeDocument/2006/relationships" xmlns:w="http://schemas.openxmlformats.org/wordprocessingml/2006/main">
  <w:body>
    <w:p>
      <w:pPr>
        <w:pStyle w:val="Title"/>
      </w:pPr>
      <w:r>
        <w:t>Maternity model of care—target group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care—target group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Target group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70859ee4af4d5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particular maternity model of care is predominantly targeted at a specific section of women who share a common characteristic or set of characteristics,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aa7f5065204081">
              <w:r>
                <w:rPr>
                  <w:rStyle w:val="Hyperlink"/>
                </w:rPr>
                <w:t xml:space="preserve">Maternity model of care—target group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4c75d608de40a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particular maternity model of care is targeted predominantly at a specific section of the female population who share a common characteristic or set of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0380b0eced47ca">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838421477f4db6">
              <w:r>
                <w:rPr>
                  <w:rStyle w:val="Hyperlink"/>
                </w:rPr>
                <w:t xml:space="preserve">Target group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011ed921d54d6d">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89154ba2a44204">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e853e6b07678446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5fdda361ed6435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dc20e70bd114e3b">
              <w:r>
                <w:rPr>
                  <w:rStyle w:val="Hyperlink"/>
                  <w:color w:val="244061"/>
                </w:rPr>
                <w:t xml:space="preserve">Disability</w:t>
              </w:r>
            </w:hyperlink>
            <w:r>
              <w:rPr>
                <w:rStyle w:val="row-content"/>
                <w:color w:val="244061"/>
              </w:rPr>
              <w:t xml:space="preserve">, Standard 07/10/2014</w:t>
            </w:r>
          </w:p>
          <w:p>
            <w:pPr>
              <w:spacing w:before="0" w:after="0"/>
            </w:pPr>
            <w:hyperlink w:history="true" r:id="Raf266dbc9d6c466e">
              <w:r>
                <w:rPr>
                  <w:rStyle w:val="Hyperlink"/>
                  <w:color w:val="244061"/>
                </w:rPr>
                <w:t xml:space="preserve">Early Childhood</w:t>
              </w:r>
            </w:hyperlink>
            <w:r>
              <w:rPr>
                <w:rStyle w:val="row-content"/>
                <w:color w:val="244061"/>
              </w:rPr>
              <w:t xml:space="preserve">, Standard 21/05/2010</w:t>
            </w:r>
          </w:p>
          <w:p>
            <w:pPr>
              <w:spacing w:before="0" w:after="0"/>
            </w:pPr>
            <w:hyperlink w:history="true" r:id="Raa564405683542a1">
              <w:r>
                <w:rPr>
                  <w:rStyle w:val="Hyperlink"/>
                  <w:color w:val="244061"/>
                </w:rPr>
                <w:t xml:space="preserve">Health</w:t>
              </w:r>
            </w:hyperlink>
            <w:r>
              <w:rPr>
                <w:rStyle w:val="row-content"/>
                <w:color w:val="244061"/>
              </w:rPr>
              <w:t xml:space="preserve">, Standard 01/03/2005</w:t>
            </w:r>
          </w:p>
          <w:p>
            <w:pPr>
              <w:spacing w:before="0" w:after="0"/>
            </w:pPr>
            <w:hyperlink w:history="true" r:id="Rf6f6624a6bf2403e">
              <w:r>
                <w:rPr>
                  <w:rStyle w:val="Hyperlink"/>
                  <w:color w:val="244061"/>
                </w:rPr>
                <w:t xml:space="preserve">Homelessness</w:t>
              </w:r>
            </w:hyperlink>
            <w:r>
              <w:rPr>
                <w:rStyle w:val="row-content"/>
                <w:color w:val="244061"/>
              </w:rPr>
              <w:t xml:space="preserve">, Standard 23/08/2010</w:t>
            </w:r>
          </w:p>
          <w:p>
            <w:pPr>
              <w:spacing w:before="0" w:after="0"/>
            </w:pPr>
            <w:hyperlink w:history="true" r:id="Re743fbed295a481a">
              <w:r>
                <w:rPr>
                  <w:rStyle w:val="Hyperlink"/>
                  <w:color w:val="244061"/>
                </w:rPr>
                <w:t xml:space="preserve">Housing assistance</w:t>
              </w:r>
            </w:hyperlink>
            <w:r>
              <w:rPr>
                <w:rStyle w:val="row-content"/>
                <w:color w:val="244061"/>
              </w:rPr>
              <w:t xml:space="preserve">, Standard 23/08/2010</w:t>
            </w:r>
          </w:p>
          <w:p>
            <w:pPr>
              <w:spacing w:before="0" w:after="0"/>
            </w:pPr>
            <w:hyperlink w:history="true" r:id="Ra52bd998207143f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e2fc4e7ecc44c48">
              <w:r>
                <w:rPr>
                  <w:rStyle w:val="Hyperlink"/>
                  <w:color w:val="244061"/>
                </w:rPr>
                <w:t xml:space="preserve">Indigenous</w:t>
              </w:r>
            </w:hyperlink>
            <w:r>
              <w:rPr>
                <w:rStyle w:val="row-content"/>
                <w:color w:val="244061"/>
              </w:rPr>
              <w:t xml:space="preserve">, Standard 16/09/2014</w:t>
            </w:r>
          </w:p>
          <w:p>
            <w:pPr>
              <w:spacing w:before="0" w:after="0"/>
            </w:pPr>
            <w:hyperlink w:history="true" r:id="Rb30ab20380a1408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832d149c34b41bb">
              <w:r>
                <w:rPr>
                  <w:rStyle w:val="Hyperlink"/>
                  <w:color w:val="244061"/>
                </w:rPr>
                <w:t xml:space="preserve">Tasmanian Health</w:t>
              </w:r>
            </w:hyperlink>
            <w:r>
              <w:rPr>
                <w:rStyle w:val="row-content"/>
                <w:color w:val="244061"/>
              </w:rPr>
              <w:t xml:space="preserve">, Standard 27/05/2020</w:t>
            </w:r>
          </w:p>
          <w:p>
            <w:pPr>
              <w:spacing w:before="0" w:after="0"/>
            </w:pPr>
            <w:hyperlink w:history="true" r:id="R852dfe4b7b464fd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models of care are designed for specific groups of women based on a set of agreed common criteria and may restrict access to women not meeting this criteria. These restrictions may be based on geographical area, risk factors, ethnic, cultural or social groups or medical or obstetric conditions. In some cases, a model of care may not have any access restrictions but will still predominantly target a particular group of women. In both of these cases a value of "Yes" should be used.</w:t>
            </w:r>
          </w:p>
          <w:p>
            <w:pPr/>
            <w:r>
              <w:rPr>
                <w:rStyle w:val="row-content-rich-text"/>
              </w:rPr>
              <w:t xml:space="preserve">If a model of care is available to all women without any restrictions then a value of "No"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5c59dc9a0b34470">
              <w:r>
                <w:rPr>
                  <w:rStyle w:val="Hyperlink"/>
                </w:rPr>
                <w:t xml:space="preserve">Maternity model of care—target group, code N[N]</w:t>
              </w:r>
            </w:hyperlink>
          </w:p>
          <w:p>
            <w:pPr>
              <w:spacing w:before="0" w:after="0"/>
            </w:pPr>
            <w:r>
              <w:rPr>
                <w:rStyle w:val="row-content"/>
                <w:color w:val="244061"/>
              </w:rPr>
              <w:t xml:space="preserve">       </w:t>
            </w:r>
            <w:hyperlink w:history="true" r:id="Rb1b944cc28b74fa3">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134269d2f24fe5">
              <w:r>
                <w:rPr>
                  <w:rStyle w:val="Hyperlink"/>
                </w:rPr>
                <w:t xml:space="preserve">Maternity model of care NBPDS</w:t>
              </w:r>
            </w:hyperlink>
          </w:p>
          <w:p>
            <w:pPr>
              <w:spacing w:before="0" w:after="0"/>
            </w:pPr>
            <w:r>
              <w:rPr>
                <w:rStyle w:val="row-content"/>
                <w:color w:val="244061"/>
              </w:rPr>
              <w:t xml:space="preserve">       </w:t>
            </w:r>
            <w:hyperlink w:history="true" r:id="Rf8d00799e49a45ea">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4256c5807c7843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558051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704d035ab74f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56c5807c784359" /><Relationship Type="http://schemas.openxmlformats.org/officeDocument/2006/relationships/header" Target="/word/header1.xml" Id="Rf6a5bec78eb8412b" /><Relationship Type="http://schemas.openxmlformats.org/officeDocument/2006/relationships/settings" Target="/word/settings.xml" Id="R2c17a2fe93fe4f50" /><Relationship Type="http://schemas.openxmlformats.org/officeDocument/2006/relationships/styles" Target="/word/styles.xml" Id="R0894bdc8497d4fe6" /><Relationship Type="http://schemas.openxmlformats.org/officeDocument/2006/relationships/hyperlink" Target="https://meteor.aihw.gov.au/RegistrationAuthority/12" TargetMode="External" Id="Ra070859ee4af4d50" /><Relationship Type="http://schemas.openxmlformats.org/officeDocument/2006/relationships/hyperlink" Target="https://meteor.aihw.gov.au/content/558047" TargetMode="External" Id="R27aa7f5065204081" /><Relationship Type="http://schemas.openxmlformats.org/officeDocument/2006/relationships/hyperlink" Target="https://meteor.aihw.gov.au/RegistrationAuthority/12" TargetMode="External" Id="Rc54c75d608de40a8" /><Relationship Type="http://schemas.openxmlformats.org/officeDocument/2006/relationships/hyperlink" Target="https://meteor.aihw.gov.au/content/558000" TargetMode="External" Id="R4c0380b0eced47ca" /><Relationship Type="http://schemas.openxmlformats.org/officeDocument/2006/relationships/hyperlink" Target="https://meteor.aihw.gov.au/content/558004" TargetMode="External" Id="R9e838421477f4db6" /><Relationship Type="http://schemas.openxmlformats.org/officeDocument/2006/relationships/hyperlink" Target="https://meteor.aihw.gov.au/content/270732" TargetMode="External" Id="Rcb011ed921d54d6d" /><Relationship Type="http://schemas.openxmlformats.org/officeDocument/2006/relationships/hyperlink" Target="https://meteor.aihw.gov.au/RegistrationAuthority/24" TargetMode="External" Id="Rd889154ba2a44204" /><Relationship Type="http://schemas.openxmlformats.org/officeDocument/2006/relationships/hyperlink" Target="https://meteor.aihw.gov.au/RegistrationAuthority/23" TargetMode="External" Id="Re853e6b076784461" /><Relationship Type="http://schemas.openxmlformats.org/officeDocument/2006/relationships/hyperlink" Target="https://meteor.aihw.gov.au/RegistrationAuthority/1" TargetMode="External" Id="Rb5fdda361ed6435e" /><Relationship Type="http://schemas.openxmlformats.org/officeDocument/2006/relationships/hyperlink" Target="https://meteor.aihw.gov.au/RegistrationAuthority/16" TargetMode="External" Id="Rfdc20e70bd114e3b" /><Relationship Type="http://schemas.openxmlformats.org/officeDocument/2006/relationships/hyperlink" Target="https://meteor.aihw.gov.au/RegistrationAuthority/13" TargetMode="External" Id="Raf266dbc9d6c466e" /><Relationship Type="http://schemas.openxmlformats.org/officeDocument/2006/relationships/hyperlink" Target="https://meteor.aihw.gov.au/RegistrationAuthority/12" TargetMode="External" Id="Raa564405683542a1" /><Relationship Type="http://schemas.openxmlformats.org/officeDocument/2006/relationships/hyperlink" Target="https://meteor.aihw.gov.au/RegistrationAuthority/14" TargetMode="External" Id="Rf6f6624a6bf2403e" /><Relationship Type="http://schemas.openxmlformats.org/officeDocument/2006/relationships/hyperlink" Target="https://meteor.aihw.gov.au/RegistrationAuthority/11" TargetMode="External" Id="Re743fbed295a481a" /><Relationship Type="http://schemas.openxmlformats.org/officeDocument/2006/relationships/hyperlink" Target="https://meteor.aihw.gov.au/RegistrationAuthority/3" TargetMode="External" Id="Ra52bd998207143f6" /><Relationship Type="http://schemas.openxmlformats.org/officeDocument/2006/relationships/hyperlink" Target="https://meteor.aihw.gov.au/RegistrationAuthority/6" TargetMode="External" Id="R0e2fc4e7ecc44c48" /><Relationship Type="http://schemas.openxmlformats.org/officeDocument/2006/relationships/hyperlink" Target="https://meteor.aihw.gov.au/RegistrationAuthority/8" TargetMode="External" Id="Rb30ab20380a1408d" /><Relationship Type="http://schemas.openxmlformats.org/officeDocument/2006/relationships/hyperlink" Target="https://meteor.aihw.gov.au/RegistrationAuthority/15" TargetMode="External" Id="R6832d149c34b41bb" /><Relationship Type="http://schemas.openxmlformats.org/officeDocument/2006/relationships/hyperlink" Target="https://meteor.aihw.gov.au/RegistrationAuthority/2" TargetMode="External" Id="R852dfe4b7b464fdf" /><Relationship Type="http://schemas.openxmlformats.org/officeDocument/2006/relationships/hyperlink" Target="https://meteor.aihw.gov.au/content/558247" TargetMode="External" Id="Rd5c59dc9a0b34470" /><Relationship Type="http://schemas.openxmlformats.org/officeDocument/2006/relationships/hyperlink" Target="https://meteor.aihw.gov.au/RegistrationAuthority/12" TargetMode="External" Id="Rb1b944cc28b74fa3" /><Relationship Type="http://schemas.openxmlformats.org/officeDocument/2006/relationships/hyperlink" Target="https://meteor.aihw.gov.au/content/559937" TargetMode="External" Id="R04134269d2f24fe5" /><Relationship Type="http://schemas.openxmlformats.org/officeDocument/2006/relationships/hyperlink" Target="https://meteor.aihw.gov.au/RegistrationAuthority/12" TargetMode="External" Id="Rf8d00799e49a45ea" /></Relationships>
</file>

<file path=word/_rels/header1.xml.rels>&#65279;<?xml version="1.0" encoding="utf-8"?><Relationships xmlns="http://schemas.openxmlformats.org/package/2006/relationships"><Relationship Type="http://schemas.openxmlformats.org/officeDocument/2006/relationships/image" Target="/media/image.png" Id="Rb9704d035ab74fce" /></Relationships>
</file>