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2ec17063864d5f" /></Relationships>
</file>

<file path=word/document.xml><?xml version="1.0" encoding="utf-8"?>
<w:document xmlns:r="http://schemas.openxmlformats.org/officeDocument/2006/relationships" xmlns:w="http://schemas.openxmlformats.org/wordprocessingml/2006/main">
  <w:body>
    <w:p>
      <w:pPr>
        <w:pStyle w:val="Title"/>
      </w:pPr>
      <w:r>
        <w:t>Early childhood education program received from a qualified teacher indicator</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Early childhood education program received from a qualified teacher indicator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557122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0f3f638c01d44be">
              <w:r>
                <w:rPr>
                  <w:rStyle w:val="Hyperlink"/>
                  <w:color w:val="244061"/>
                </w:rPr>
                <w:t xml:space="preserve">Early Childhood</w:t>
              </w:r>
            </w:hyperlink>
            <w:r>
              <w:rPr>
                <w:rStyle w:val="row-content"/>
                <w:color w:val="244061"/>
              </w:rPr>
              <w:t xml:space="preserve">, Superseded 01/06/2015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face-to-face delivery of a structured, play-based, learning program (aimed at children in the year or two before they commence full-time schooling), by a qualified early childhood teacher who meets the National Quality Framework requirements.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35fbf35b29374a42">
              <w:r>
                <w:rPr>
                  <w:rStyle w:val="Hyperlink"/>
                </w:rPr>
                <w:t xml:space="preserve">Service provision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702e4c905fa0417f">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130e679298de4c1d">
              <w:r>
                <w:rPr>
                  <w:rStyle w:val="Hyperlink"/>
                </w:rPr>
                <w:t xml:space="preserve">Preschool program received from a qualified teacher indicator</w:t>
              </w:r>
            </w:hyperlink>
          </w:p>
          <w:p>
            <w:pPr>
              <w:pStyle w:val="registration-status"/>
              <w:spacing w:before="0" w:after="0"/>
            </w:pPr>
            <w:hyperlink w:history="true" r:id="R2f45058ad52e4295">
              <w:r>
                <w:rPr>
                  <w:rStyle w:val="Hyperlink"/>
                  <w:color w:val="244061"/>
                </w:rPr>
                <w:t xml:space="preserve">Early Childhood</w:t>
              </w:r>
            </w:hyperlink>
            <w:r>
              <w:rPr>
                <w:rStyle w:val="row-content"/>
                <w:color w:val="244061"/>
              </w:rPr>
              <w:t xml:space="preserve">, Superseded 28/05/2014</w:t>
            </w:r>
          </w:p>
          <w:p>
            <w:r>
              <w:br/>
            </w:r>
            <w:r>
              <w:rPr>
                <w:rStyle w:val="row-content"/>
              </w:rPr>
              <w:t xml:space="preserve">Has been superseded by </w:t>
            </w:r>
            <w:hyperlink w:history="true" r:id="Rb271b16c37b64eae">
              <w:r>
                <w:rPr>
                  <w:rStyle w:val="Hyperlink"/>
                </w:rPr>
                <w:t xml:space="preserve">Early childhood education program received from a qualified teacher indicator</w:t>
              </w:r>
            </w:hyperlink>
          </w:p>
          <w:p>
            <w:pPr>
              <w:pStyle w:val="registration-status"/>
              <w:spacing w:before="0" w:after="0"/>
            </w:pPr>
            <w:hyperlink w:history="true" r:id="R0615ee74de364404">
              <w:r>
                <w:rPr>
                  <w:rStyle w:val="Hyperlink"/>
                  <w:color w:val="244061"/>
                </w:rPr>
                <w:t xml:space="preserve">Early Childhood</w:t>
              </w:r>
            </w:hyperlink>
            <w:r>
              <w:rPr>
                <w:rStyle w:val="row-content"/>
                <w:color w:val="244061"/>
              </w:rPr>
              <w:t xml:space="preserve">, Superseded 05/07/2022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18e638c1db6e41ba">
              <w:r>
                <w:rPr>
                  <w:rStyle w:val="Hyperlink"/>
                </w:rPr>
                <w:t xml:space="preserve">Child—early childhood education program received from a qualified teacher indicator </w:t>
              </w:r>
            </w:hyperlink>
          </w:p>
          <w:p>
            <w:pPr>
              <w:pStyle w:val="registration-status"/>
              <w:spacing w:before="0" w:after="0"/>
            </w:pPr>
            <w:hyperlink w:history="true" r:id="R8d462cbb62ce4eca">
              <w:r>
                <w:rPr>
                  <w:rStyle w:val="Hyperlink"/>
                  <w:color w:val="244061"/>
                </w:rPr>
                <w:t xml:space="preserve">Early Childhood</w:t>
              </w:r>
            </w:hyperlink>
            <w:r>
              <w:rPr>
                <w:rStyle w:val="row-content"/>
                <w:color w:val="244061"/>
              </w:rPr>
              <w:t xml:space="preserve">, Superseded 01/06/2015</w:t>
            </w:r>
          </w:p>
          <w:p>
            <w:r>
              <w:br/>
            </w:r>
          </w:p>
        </w:tc>
      </w:tr>
    </w:tbl>
    <w:p>
      <w:r>
        <w:br/>
      </w:r>
    </w:p>
    <w:sectPr>
      <w:footerReference xmlns:r="http://schemas.openxmlformats.org/officeDocument/2006/relationships" w:type="default" r:id="Rb68df47eb0324e0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557122</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dc0f69255e048d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68df47eb0324e09" /><Relationship Type="http://schemas.openxmlformats.org/officeDocument/2006/relationships/header" Target="/word/header1.xml" Id="R75e85a338f7e41a5" /><Relationship Type="http://schemas.openxmlformats.org/officeDocument/2006/relationships/settings" Target="/word/settings.xml" Id="Rf2b1b6de845d4041" /><Relationship Type="http://schemas.openxmlformats.org/officeDocument/2006/relationships/styles" Target="/word/styles.xml" Id="Red18353a8f4244ae" /><Relationship Type="http://schemas.openxmlformats.org/officeDocument/2006/relationships/hyperlink" Target="https://meteor.aihw.gov.au/RegistrationAuthority/13" TargetMode="External" Id="R90f3f638c01d44be" /><Relationship Type="http://schemas.openxmlformats.org/officeDocument/2006/relationships/hyperlink" Target="https://meteor.aihw.gov.au/content/274661" TargetMode="External" Id="R35fbf35b29374a42" /><Relationship Type="http://schemas.openxmlformats.org/officeDocument/2006/relationships/hyperlink" Target="https://meteor.aihw.gov.au/content/388499" TargetMode="External" Id="R702e4c905fa0417f" /><Relationship Type="http://schemas.openxmlformats.org/officeDocument/2006/relationships/hyperlink" Target="https://meteor.aihw.gov.au/content/436666" TargetMode="External" Id="R130e679298de4c1d" /><Relationship Type="http://schemas.openxmlformats.org/officeDocument/2006/relationships/hyperlink" Target="https://meteor.aihw.gov.au/RegistrationAuthority/13" TargetMode="External" Id="R2f45058ad52e4295" /><Relationship Type="http://schemas.openxmlformats.org/officeDocument/2006/relationships/hyperlink" Target="https://meteor.aihw.gov.au/content/608393" TargetMode="External" Id="Rb271b16c37b64eae" /><Relationship Type="http://schemas.openxmlformats.org/officeDocument/2006/relationships/hyperlink" Target="https://meteor.aihw.gov.au/RegistrationAuthority/13" TargetMode="External" Id="R0615ee74de364404" /><Relationship Type="http://schemas.openxmlformats.org/officeDocument/2006/relationships/hyperlink" Target="https://meteor.aihw.gov.au/content/557126" TargetMode="External" Id="R18e638c1db6e41ba" /><Relationship Type="http://schemas.openxmlformats.org/officeDocument/2006/relationships/hyperlink" Target="https://meteor.aihw.gov.au/RegistrationAuthority/13" TargetMode="External" Id="R8d462cbb62ce4eca" /></Relationships>
</file>

<file path=word/_rels/header1.xml.rels>&#65279;<?xml version="1.0" encoding="utf-8"?><Relationships xmlns="http://schemas.openxmlformats.org/package/2006/relationships"><Relationship Type="http://schemas.openxmlformats.org/officeDocument/2006/relationships/image" Target="/media/image.png" Id="R3dc0f69255e048d6" /></Relationships>
</file>