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7df13e0ef846fe"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Local Health Network identifier (SA); Tasmanian Health 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aa5de3db5942c5">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79890a5d4734f5c">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6d6606830c4f95">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9d1b45e958411c">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Of these, 122 are geographically based networks and 14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r>
              <w:rPr>
                <w:rStyle w:val="row-content-rich-text"/>
              </w:rPr>
              <w:t xml:space="preserve">Codes 217, 265, 272, 310 and 311 have been deleted from the previous version of the list of permissible values and are not to be reused.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South Australia they are known as 'Local Health Networks', and in Tasmania they are known as 'Tasmanian Health Organisations'.</w:t>
            </w:r>
          </w:p>
          <w:p>
            <w:pPr>
              <w:spacing w:after="160"/>
            </w:pPr>
            <w:r>
              <w:rPr>
                <w:rStyle w:val="row-content-rich-text"/>
              </w:rPr>
              <w:t xml:space="preserve">More information about Local Hospital Networks is available through the Local Hospital Network portal on the Department of Health website:</w:t>
            </w:r>
          </w:p>
          <w:p>
            <w:pPr/>
            <w:r>
              <w:rPr>
                <w:rStyle w:val="row-content-rich-text"/>
              </w:rPr>
              <w:t xml:space="preserve">Department of Health, Canberra. Viewed 15 November 2013,</w:t>
            </w:r>
            <w:r>
              <w:br/>
            </w:r>
            <w:hyperlink w:history="true" r:id="R6b56347dfd534677">
              <w:r>
                <w:rPr>
                  <w:rStyle w:val="Hyperlink"/>
                </w:rPr>
                <w:t xml:space="preserve">http://www.yourhealth.gov.au/internet/yourhealth/publishing.nsf/</w:t>
              </w:r>
              <w:r>
                <w:br/>
              </w:r>
              <w:r>
                <w:rPr>
                  <w:rStyle w:val="row-content-rich-text"/>
                </w:rPr>
                <w:t xml:space="preserve">Content/lochospnetwork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ff0d9c8a7d4d95">
              <w:r>
                <w:rPr>
                  <w:rStyle w:val="Hyperlink"/>
                </w:rPr>
                <w:t xml:space="preserve">Hospital—Local Hospital Network identifier, code NNN</w:t>
              </w:r>
            </w:hyperlink>
          </w:p>
          <w:p>
            <w:pPr>
              <w:spacing w:before="0" w:after="0"/>
            </w:pPr>
            <w:r>
              <w:rPr>
                <w:rStyle w:val="row-content"/>
                <w:color w:val="244061"/>
              </w:rPr>
              <w:t xml:space="preserve">       </w:t>
            </w:r>
            <w:hyperlink w:history="true" r:id="R9b013653d71549e0">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05efd130ed8a4120">
              <w:r>
                <w:rPr>
                  <w:rStyle w:val="Hyperlink"/>
                </w:rPr>
                <w:t xml:space="preserve">Establishment—Local Hospital Network identifier, code NNN</w:t>
              </w:r>
            </w:hyperlink>
          </w:p>
          <w:p>
            <w:pPr>
              <w:spacing w:before="0" w:after="0"/>
            </w:pPr>
            <w:r>
              <w:rPr>
                <w:rStyle w:val="row-content"/>
                <w:color w:val="244061"/>
              </w:rPr>
              <w:t xml:space="preserve">       </w:t>
            </w:r>
            <w:hyperlink w:history="true" r:id="R52af140e53c841e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101c13f18f94340">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Is formed using </w:t>
            </w:r>
            <w:hyperlink w:history="true" r:id="Rf76cfd8bf09c4acb">
              <w:r>
                <w:rPr>
                  <w:rStyle w:val="Hyperlink"/>
                </w:rPr>
                <w:t xml:space="preserve">Establishment—Australian state/territory identifier, code N</w:t>
              </w:r>
            </w:hyperlink>
          </w:p>
          <w:p>
            <w:pPr>
              <w:spacing w:before="0" w:after="0"/>
            </w:pPr>
            <w:r>
              <w:rPr>
                <w:rStyle w:val="row-content"/>
                <w:color w:val="244061"/>
              </w:rPr>
              <w:t xml:space="preserve">       </w:t>
            </w:r>
            <w:hyperlink w:history="true" r:id="R2f7953fd23504cda">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199cddb7734dfe">
              <w:r>
                <w:rPr>
                  <w:rStyle w:val="Hyperlink"/>
                </w:rPr>
                <w:t xml:space="preserve">Local Hospital Networks DSS 2014-15</w:t>
              </w:r>
            </w:hyperlink>
          </w:p>
          <w:p>
            <w:pPr>
              <w:spacing w:before="0" w:after="0"/>
            </w:pPr>
            <w:r>
              <w:rPr>
                <w:rStyle w:val="row-content"/>
                <w:color w:val="244061"/>
              </w:rPr>
              <w:t xml:space="preserve">       </w:t>
            </w:r>
            <w:hyperlink w:history="true" r:id="R10330c611122401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1febe9165a64d05">
              <w:r>
                <w:rPr>
                  <w:rStyle w:val="Hyperlink"/>
                </w:rPr>
                <w:t xml:space="preserve">Mental health establishments NMDS 2014-15</w:t>
              </w:r>
            </w:hyperlink>
          </w:p>
          <w:p>
            <w:pPr>
              <w:spacing w:before="0" w:after="0"/>
            </w:pPr>
            <w:r>
              <w:rPr>
                <w:rStyle w:val="row-content"/>
                <w:color w:val="244061"/>
              </w:rPr>
              <w:t xml:space="preserve">       </w:t>
            </w:r>
            <w:hyperlink w:history="true" r:id="R3a1b0f54e581417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f193f7f423c4678">
              <w:r>
                <w:rPr>
                  <w:rStyle w:val="Hyperlink"/>
                </w:rPr>
                <w:t xml:space="preserve">Non-admitted patient care hospital aggregate NMDS 2014-15</w:t>
              </w:r>
            </w:hyperlink>
          </w:p>
          <w:p>
            <w:pPr>
              <w:spacing w:before="0" w:after="0"/>
            </w:pPr>
            <w:r>
              <w:rPr>
                <w:rStyle w:val="row-content"/>
                <w:color w:val="244061"/>
              </w:rPr>
              <w:t xml:space="preserve">       </w:t>
            </w:r>
            <w:hyperlink w:history="true" r:id="R2c2cf75f1cc14ae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7072d3382d04346">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d0653dbfa89541b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2b24a5ea76d4f62">
              <w:r>
                <w:rPr>
                  <w:rStyle w:val="Hyperlink"/>
                </w:rPr>
                <w:t xml:space="preserve">Non-admitted patient DSS 2014-15</w:t>
              </w:r>
            </w:hyperlink>
          </w:p>
          <w:p>
            <w:pPr>
              <w:spacing w:before="0" w:after="0"/>
            </w:pPr>
            <w:r>
              <w:rPr>
                <w:rStyle w:val="row-content"/>
                <w:color w:val="244061"/>
              </w:rPr>
              <w:t xml:space="preserve">       </w:t>
            </w:r>
            <w:hyperlink w:history="true" r:id="R0fbc4ebcf435483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7069b5e235c4571">
              <w:r>
                <w:rPr>
                  <w:rStyle w:val="Hyperlink"/>
                </w:rPr>
                <w:t xml:space="preserve">Public hospital establishments NMDS 2014-15</w:t>
              </w:r>
            </w:hyperlink>
          </w:p>
          <w:p>
            <w:pPr>
              <w:spacing w:before="0" w:after="0"/>
            </w:pPr>
            <w:r>
              <w:rPr>
                <w:rStyle w:val="row-content"/>
                <w:color w:val="244061"/>
              </w:rPr>
              <w:t xml:space="preserve">       </w:t>
            </w:r>
            <w:hyperlink w:history="true" r:id="Rfa450ee791ed4d8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01e123f736ce45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3a702a11bb4a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e123f736ce4555" /><Relationship Type="http://schemas.openxmlformats.org/officeDocument/2006/relationships/header" Target="/word/header1.xml" Id="Rfdc26a7172a94fa3" /><Relationship Type="http://schemas.openxmlformats.org/officeDocument/2006/relationships/settings" Target="/word/settings.xml" Id="R8116b540ba4b4fa6" /><Relationship Type="http://schemas.openxmlformats.org/officeDocument/2006/relationships/styles" Target="/word/styles.xml" Id="Re495c85c4ee94adc" /><Relationship Type="http://schemas.openxmlformats.org/officeDocument/2006/relationships/hyperlink" Target="https://meteor.aihw.gov.au/RegistrationAuthority/12" TargetMode="External" Id="Rb6aa5de3db5942c5" /><Relationship Type="http://schemas.openxmlformats.org/officeDocument/2006/relationships/hyperlink" Target="https://meteor.aihw.gov.au/content/491016" TargetMode="External" Id="R779890a5d4734f5c" /><Relationship Type="http://schemas.openxmlformats.org/officeDocument/2006/relationships/hyperlink" Target="https://meteor.aihw.gov.au/content/556973" TargetMode="External" Id="Ra16d6606830c4f95" /><Relationship Type="http://schemas.openxmlformats.org/officeDocument/2006/relationships/hyperlink" Target="https://meteor.aihw.gov.au/content/552086" TargetMode="External" Id="R0c9d1b45e958411c" /><Relationship Type="http://schemas.openxmlformats.org/officeDocument/2006/relationships/hyperlink" Target="http://www.yourhealth.gov.au/internet/yourhealth/publishing.nsf/Content/lochospnetwork" TargetMode="External" Id="R6b56347dfd534677" /><Relationship Type="http://schemas.openxmlformats.org/officeDocument/2006/relationships/hyperlink" Target="https://meteor.aihw.gov.au/content/490921" TargetMode="External" Id="R4dff0d9c8a7d4d95" /><Relationship Type="http://schemas.openxmlformats.org/officeDocument/2006/relationships/hyperlink" Target="https://meteor.aihw.gov.au/RegistrationAuthority/12" TargetMode="External" Id="R9b013653d71549e0" /><Relationship Type="http://schemas.openxmlformats.org/officeDocument/2006/relationships/hyperlink" Target="https://meteor.aihw.gov.au/content/584333" TargetMode="External" Id="R05efd130ed8a4120" /><Relationship Type="http://schemas.openxmlformats.org/officeDocument/2006/relationships/hyperlink" Target="https://meteor.aihw.gov.au/RegistrationAuthority/12" TargetMode="External" Id="R52af140e53c841e1" /><Relationship Type="http://schemas.openxmlformats.org/officeDocument/2006/relationships/hyperlink" Target="https://meteor.aihw.gov.au/RegistrationAuthority/3" TargetMode="External" Id="R6101c13f18f94340" /><Relationship Type="http://schemas.openxmlformats.org/officeDocument/2006/relationships/hyperlink" Target="https://meteor.aihw.gov.au/content/269941" TargetMode="External" Id="Rf76cfd8bf09c4acb" /><Relationship Type="http://schemas.openxmlformats.org/officeDocument/2006/relationships/hyperlink" Target="https://meteor.aihw.gov.au/RegistrationAuthority/12" TargetMode="External" Id="R2f7953fd23504cda" /><Relationship Type="http://schemas.openxmlformats.org/officeDocument/2006/relationships/hyperlink" Target="https://meteor.aihw.gov.au/content/555334" TargetMode="External" Id="R92199cddb7734dfe" /><Relationship Type="http://schemas.openxmlformats.org/officeDocument/2006/relationships/hyperlink" Target="https://meteor.aihw.gov.au/RegistrationAuthority/12" TargetMode="External" Id="R10330c6111224018" /><Relationship Type="http://schemas.openxmlformats.org/officeDocument/2006/relationships/hyperlink" Target="https://meteor.aihw.gov.au/content/546889" TargetMode="External" Id="R51febe9165a64d05" /><Relationship Type="http://schemas.openxmlformats.org/officeDocument/2006/relationships/hyperlink" Target="https://meteor.aihw.gov.au/RegistrationAuthority/12" TargetMode="External" Id="R3a1b0f54e5814171" /><Relationship Type="http://schemas.openxmlformats.org/officeDocument/2006/relationships/hyperlink" Target="https://meteor.aihw.gov.au/content/547686" TargetMode="External" Id="R0f193f7f423c4678" /><Relationship Type="http://schemas.openxmlformats.org/officeDocument/2006/relationships/hyperlink" Target="https://meteor.aihw.gov.au/RegistrationAuthority/12" TargetMode="External" Id="R2c2cf75f1cc14aee" /><Relationship Type="http://schemas.openxmlformats.org/officeDocument/2006/relationships/hyperlink" Target="https://meteor.aihw.gov.au/content/557824" TargetMode="External" Id="R47072d3382d04346" /><Relationship Type="http://schemas.openxmlformats.org/officeDocument/2006/relationships/hyperlink" Target="https://meteor.aihw.gov.au/RegistrationAuthority/12" TargetMode="External" Id="Rd0653dbfa89541b2" /><Relationship Type="http://schemas.openxmlformats.org/officeDocument/2006/relationships/hyperlink" Target="https://meteor.aihw.gov.au/content/548176" TargetMode="External" Id="Rc2b24a5ea76d4f62" /><Relationship Type="http://schemas.openxmlformats.org/officeDocument/2006/relationships/hyperlink" Target="https://meteor.aihw.gov.au/RegistrationAuthority/12" TargetMode="External" Id="R0fbc4ebcf4354835" /><Relationship Type="http://schemas.openxmlformats.org/officeDocument/2006/relationships/hyperlink" Target="https://meteor.aihw.gov.au/content/540101" TargetMode="External" Id="R47069b5e235c4571" /><Relationship Type="http://schemas.openxmlformats.org/officeDocument/2006/relationships/hyperlink" Target="https://meteor.aihw.gov.au/RegistrationAuthority/12" TargetMode="External" Id="Rfa450ee791ed4d8c" /></Relationships>
</file>

<file path=word/_rels/header1.xml.rels>&#65279;<?xml version="1.0" encoding="utf-8"?><Relationships xmlns="http://schemas.openxmlformats.org/package/2006/relationships"><Relationship Type="http://schemas.openxmlformats.org/officeDocument/2006/relationships/image" Target="/media/image.png" Id="R093a702a11bb4acb" /></Relationships>
</file>