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8c91a2dd74c4c" /></Relationships>
</file>

<file path=word/document.xml><?xml version="1.0" encoding="utf-8"?>
<w:document xmlns:r="http://schemas.openxmlformats.org/officeDocument/2006/relationships" xmlns:w="http://schemas.openxmlformats.org/wordprocessingml/2006/main">
  <w:body>
    <w:p>
      <w:pPr>
        <w:pStyle w:val="Title"/>
      </w:pPr>
      <w:r>
        <w:t>Person—medical specialist service contact,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service contact,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Person—medical specialist service contact,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05ac8104e42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an appointment with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f30806854f4dd7">
              <w:r>
                <w:rPr>
                  <w:rStyle w:val="Hyperlink"/>
                </w:rPr>
                <w:t xml:space="preserve">Person—medical specialist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54e9947d5043b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visited a medical specialist.</w:t>
            </w:r>
          </w:p>
          <w:p>
            <w:pPr>
              <w:spacing w:after="160"/>
            </w:pPr>
            <w:r>
              <w:rPr>
                <w:rStyle w:val="row-content-rich-text"/>
              </w:rPr>
              <w:t xml:space="preserve">CODE 2 No</w:t>
            </w:r>
          </w:p>
          <w:p>
            <w:pPr/>
            <w:r>
              <w:rPr>
                <w:rStyle w:val="row-content-rich-text"/>
              </w:rPr>
              <w:t xml:space="preserve">Record if person did not visit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832977703bd6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9a97a1cb1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977703bd64e8d" /><Relationship Type="http://schemas.openxmlformats.org/officeDocument/2006/relationships/header" Target="/word/header1.xml" Id="R5d83f9e69fde4546" /><Relationship Type="http://schemas.openxmlformats.org/officeDocument/2006/relationships/settings" Target="/word/settings.xml" Id="Rb1ba0985d4134f8d" /><Relationship Type="http://schemas.openxmlformats.org/officeDocument/2006/relationships/styles" Target="/word/styles.xml" Id="R3810d58ef0c844b3" /><Relationship Type="http://schemas.openxmlformats.org/officeDocument/2006/relationships/hyperlink" Target="https://meteor.aihw.gov.au/RegistrationAuthority/8" TargetMode="External" Id="R6c205ac8104e42f5" /><Relationship Type="http://schemas.openxmlformats.org/officeDocument/2006/relationships/hyperlink" Target="https://meteor.aihw.gov.au/content/575302" TargetMode="External" Id="R0bf30806854f4dd7" /><Relationship Type="http://schemas.openxmlformats.org/officeDocument/2006/relationships/hyperlink" Target="https://meteor.aihw.gov.au/content/270732" TargetMode="External" Id="R1854e9947d5043ba" /></Relationships>
</file>

<file path=word/_rels/header1.xml.rels>&#65279;<?xml version="1.0" encoding="utf-8"?><Relationships xmlns="http://schemas.openxmlformats.org/package/2006/relationships"><Relationship Type="http://schemas.openxmlformats.org/officeDocument/2006/relationships/image" Target="/media/image.png" Id="R8b29a97a1cb14ca1" /></Relationships>
</file>