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f7db8aa374140"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peer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peer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c8ced05b2466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b468584054c74d58">
              <w:r>
                <w:rPr>
                  <w:rStyle w:val="Hyperlink"/>
                  <w:b/>
                </w:rPr>
                <w:t xml:space="preserve">Medicare Local peer group</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b10481eb4f4def">
              <w:r>
                <w:rPr>
                  <w:rStyle w:val="Hyperlink"/>
                </w:rPr>
                <w:t xml:space="preserve">Administrative health region—Medicare Local 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e4a4f19d04a2b">
              <w:r>
                <w:rPr>
                  <w:rStyle w:val="Hyperlink"/>
                </w:rPr>
                <w:t xml:space="preserve">Medicare Local peer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Metro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Metro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Metro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Regional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Regional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Rural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Rural 2</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Metro 1</w:t>
            </w:r>
          </w:p>
          <w:p>
            <w:pPr>
              <w:spacing w:after="160"/>
            </w:pPr>
            <w:r>
              <w:rPr>
                <w:rStyle w:val="row-content-rich-text"/>
              </w:rPr>
              <w:t xml:space="preserve">High urban density, higher socioeconomic status.</w:t>
            </w:r>
          </w:p>
          <w:p>
            <w:pPr>
              <w:spacing w:after="160"/>
            </w:pPr>
            <w:r>
              <w:rPr>
                <w:rStyle w:val="row-content-rich-text"/>
              </w:rPr>
              <w:t xml:space="preserve">Code 2     Metro 2</w:t>
            </w:r>
          </w:p>
          <w:p>
            <w:pPr>
              <w:spacing w:after="160"/>
            </w:pPr>
            <w:r>
              <w:rPr>
                <w:rStyle w:val="row-content-rich-text"/>
              </w:rPr>
              <w:t xml:space="preserve">Medium urban density, medium socioeconomic status.</w:t>
            </w:r>
          </w:p>
          <w:p>
            <w:pPr>
              <w:spacing w:after="160"/>
            </w:pPr>
            <w:r>
              <w:rPr>
                <w:rStyle w:val="row-content-rich-text"/>
              </w:rPr>
              <w:t xml:space="preserve">Code 3     Metro 3</w:t>
            </w:r>
          </w:p>
          <w:p>
            <w:pPr>
              <w:spacing w:after="160"/>
            </w:pPr>
            <w:r>
              <w:rPr>
                <w:rStyle w:val="row-content-rich-text"/>
              </w:rPr>
              <w:t xml:space="preserve">Low urban density, lower socioeconomic status.</w:t>
            </w:r>
          </w:p>
          <w:p>
            <w:pPr>
              <w:spacing w:after="160"/>
            </w:pPr>
            <w:r>
              <w:rPr>
                <w:rStyle w:val="row-content-rich-text"/>
              </w:rPr>
              <w:t xml:space="preserve">Code 4     Regional 1</w:t>
            </w:r>
          </w:p>
          <w:p>
            <w:pPr>
              <w:spacing w:after="160"/>
            </w:pPr>
            <w:r>
              <w:rPr>
                <w:rStyle w:val="row-content-rich-text"/>
              </w:rPr>
              <w:t xml:space="preserve">Outer urban areas, middle socioeconomic status.</w:t>
            </w:r>
          </w:p>
          <w:p>
            <w:pPr>
              <w:spacing w:after="160"/>
            </w:pPr>
            <w:r>
              <w:rPr>
                <w:rStyle w:val="row-content-rich-text"/>
              </w:rPr>
              <w:t xml:space="preserve">Code 5     Regional 2</w:t>
            </w:r>
          </w:p>
          <w:p>
            <w:pPr>
              <w:spacing w:after="160"/>
            </w:pPr>
            <w:r>
              <w:rPr>
                <w:rStyle w:val="row-content-rich-text"/>
              </w:rPr>
              <w:t xml:space="preserve">Mostly non-metro urban and regional areas, middle socioeconomic status.</w:t>
            </w:r>
          </w:p>
          <w:p>
            <w:pPr>
              <w:spacing w:after="160"/>
            </w:pPr>
            <w:r>
              <w:rPr>
                <w:rStyle w:val="row-content-rich-text"/>
              </w:rPr>
              <w:t xml:space="preserve">Code 6     Rural 1</w:t>
            </w:r>
          </w:p>
          <w:p>
            <w:pPr>
              <w:spacing w:after="160"/>
            </w:pPr>
            <w:r>
              <w:rPr>
                <w:rStyle w:val="row-content-rich-text"/>
              </w:rPr>
              <w:t xml:space="preserve">Distant from metro cities, with diverse socioeconomic status.</w:t>
            </w:r>
          </w:p>
          <w:p>
            <w:pPr>
              <w:spacing w:after="160"/>
            </w:pPr>
            <w:r>
              <w:rPr>
                <w:rStyle w:val="row-content-rich-text"/>
              </w:rPr>
              <w:t xml:space="preserve">Code 7     Rural 2</w:t>
            </w:r>
          </w:p>
          <w:p>
            <w:pPr/>
            <w:r>
              <w:rPr>
                <w:rStyle w:val="row-content-rich-text"/>
              </w:rPr>
              <w:t xml:space="preserve">Mostly large remote areas, middle or lower socioeconomic status.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ed81cea687498d">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0662ec577a59446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1b7520351bdb4187">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10ed67c62709402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e4c5572c257e4163">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df852fc0b53441e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13c3bfff61f541c6">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bac2e5d9ffe44f5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4f55b28bded4748">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bb372b7f03194d9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b17ab7d73124b92">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aa5bbd5b95f54f04">
              <w:r>
                <w:rPr>
                  <w:rStyle w:val="Hyperlink"/>
                  <w:color w:val="244061"/>
                </w:rPr>
                <w:t xml:space="preserve">National Health Performance Authority (retired)</w:t>
              </w:r>
            </w:hyperlink>
            <w:r>
              <w:rPr>
                <w:rStyle w:val="row-content"/>
                <w:color w:val="244061"/>
              </w:rPr>
              <w:t xml:space="preserve">, Retired 01/07/2016</w:t>
            </w:r>
          </w:p>
          <w:p>
            <w:r>
              <w:br/>
            </w:r>
            <w:hyperlink w:history="true" r:id="Ref2fa717fe6744c1">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28fadb71687a46a3">
              <w:r>
                <w:rPr>
                  <w:rStyle w:val="Hyperlink"/>
                  <w:color w:val="244061"/>
                </w:rPr>
                <w:t xml:space="preserve">National Health Performance Authority (retired)</w:t>
              </w:r>
            </w:hyperlink>
            <w:r>
              <w:rPr>
                <w:rStyle w:val="row-content"/>
                <w:color w:val="244061"/>
              </w:rPr>
              <w:t xml:space="preserve">, Retired 01/07/2016</w:t>
            </w:r>
          </w:p>
          <w:p>
            <w:r>
              <w:br/>
            </w:r>
            <w:hyperlink w:history="true" r:id="R5e643a928c554c6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1af18d4351064d89">
              <w:r>
                <w:rPr>
                  <w:rStyle w:val="Hyperlink"/>
                  <w:color w:val="244061"/>
                </w:rPr>
                <w:t xml:space="preserve">National Health Performance Authority (retired)</w:t>
              </w:r>
            </w:hyperlink>
            <w:r>
              <w:rPr>
                <w:rStyle w:val="row-content"/>
                <w:color w:val="244061"/>
              </w:rPr>
              <w:t xml:space="preserve">, Retired 01/07/2016</w:t>
            </w:r>
          </w:p>
          <w:p>
            <w:r>
              <w:br/>
            </w:r>
            <w:hyperlink w:history="true" r:id="R9c97f93839d045ad">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c25be5941faf433d">
              <w:r>
                <w:rPr>
                  <w:rStyle w:val="Hyperlink"/>
                  <w:color w:val="244061"/>
                </w:rPr>
                <w:t xml:space="preserve">National Health Performance Authority (retired)</w:t>
              </w:r>
            </w:hyperlink>
            <w:r>
              <w:rPr>
                <w:rStyle w:val="row-content"/>
                <w:color w:val="244061"/>
              </w:rPr>
              <w:t xml:space="preserve">, Retired 01/07/2016</w:t>
            </w:r>
          </w:p>
          <w:p>
            <w:r>
              <w:br/>
            </w:r>
            <w:hyperlink w:history="true" r:id="R3873694f9397420e">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7ceaa25eb8944407">
              <w:r>
                <w:rPr>
                  <w:rStyle w:val="Hyperlink"/>
                  <w:color w:val="244061"/>
                </w:rPr>
                <w:t xml:space="preserve">National Health Performance Authority (retired)</w:t>
              </w:r>
            </w:hyperlink>
            <w:r>
              <w:rPr>
                <w:rStyle w:val="row-content"/>
                <w:color w:val="244061"/>
              </w:rPr>
              <w:t xml:space="preserve">, Retired 01/07/2016</w:t>
            </w:r>
          </w:p>
          <w:p>
            <w:r>
              <w:br/>
            </w:r>
            <w:hyperlink w:history="true" r:id="R5f9037b9a90d46b2">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3c0a1b67e4fb494c">
              <w:r>
                <w:rPr>
                  <w:rStyle w:val="Hyperlink"/>
                  <w:color w:val="244061"/>
                </w:rPr>
                <w:t xml:space="preserve">National Health Performance Authority (retired)</w:t>
              </w:r>
            </w:hyperlink>
            <w:r>
              <w:rPr>
                <w:rStyle w:val="row-content"/>
                <w:color w:val="244061"/>
              </w:rPr>
              <w:t xml:space="preserve">, Retired 01/07/2016</w:t>
            </w:r>
          </w:p>
          <w:p>
            <w:r>
              <w:br/>
            </w:r>
            <w:hyperlink w:history="true" r:id="R8ebec030bb384407">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30bb28fa52f746a4">
              <w:r>
                <w:rPr>
                  <w:rStyle w:val="Hyperlink"/>
                  <w:color w:val="244061"/>
                </w:rPr>
                <w:t xml:space="preserve">National Health Performance Authority (retired)</w:t>
              </w:r>
            </w:hyperlink>
            <w:r>
              <w:rPr>
                <w:rStyle w:val="row-content"/>
                <w:color w:val="244061"/>
              </w:rPr>
              <w:t xml:space="preserve">, Retired 01/07/2016</w:t>
            </w:r>
          </w:p>
          <w:p>
            <w:r>
              <w:br/>
            </w:r>
            <w:hyperlink w:history="true" r:id="Rfe563d2555654848">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91b270a5ec084bed">
              <w:r>
                <w:rPr>
                  <w:rStyle w:val="Hyperlink"/>
                  <w:color w:val="244061"/>
                </w:rPr>
                <w:t xml:space="preserve">National Health Performance Authority (retired)</w:t>
              </w:r>
            </w:hyperlink>
            <w:r>
              <w:rPr>
                <w:rStyle w:val="row-content"/>
                <w:color w:val="244061"/>
              </w:rPr>
              <w:t xml:space="preserve">, Superseded 19/03/2015</w:t>
            </w:r>
          </w:p>
          <w:p>
            <w:r>
              <w:br/>
            </w:r>
            <w:hyperlink w:history="true" r:id="Rbc1e7a5965e74c0e">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c9b5bf95fb874d57">
              <w:r>
                <w:rPr>
                  <w:rStyle w:val="Hyperlink"/>
                  <w:color w:val="244061"/>
                </w:rPr>
                <w:t xml:space="preserve">National Health Performance Authority (retired)</w:t>
              </w:r>
            </w:hyperlink>
            <w:r>
              <w:rPr>
                <w:rStyle w:val="row-content"/>
                <w:color w:val="244061"/>
              </w:rPr>
              <w:t xml:space="preserve">, Retired 01/07/2016</w:t>
            </w:r>
          </w:p>
          <w:p>
            <w:r>
              <w:br/>
            </w:r>
            <w:hyperlink w:history="true" r:id="Rfaf62e1dd5a24fdc">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006a932d14ff41e1">
              <w:r>
                <w:rPr>
                  <w:rStyle w:val="Hyperlink"/>
                  <w:color w:val="244061"/>
                </w:rPr>
                <w:t xml:space="preserve">National Health Performance Authority (retired)</w:t>
              </w:r>
            </w:hyperlink>
            <w:r>
              <w:rPr>
                <w:rStyle w:val="row-content"/>
                <w:color w:val="244061"/>
              </w:rPr>
              <w:t xml:space="preserve">, Superseded 19/03/2015</w:t>
            </w:r>
          </w:p>
          <w:p>
            <w:r>
              <w:br/>
            </w:r>
            <w:hyperlink w:history="true" r:id="R98b189444bf14f41">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a217d43f1a644707">
              <w:r>
                <w:rPr>
                  <w:rStyle w:val="Hyperlink"/>
                  <w:color w:val="244061"/>
                </w:rPr>
                <w:t xml:space="preserve">National Health Performance Authority (retired)</w:t>
              </w:r>
            </w:hyperlink>
            <w:r>
              <w:rPr>
                <w:rStyle w:val="row-content"/>
                <w:color w:val="244061"/>
              </w:rPr>
              <w:t xml:space="preserve">, Retired 01/07/2016</w:t>
            </w:r>
          </w:p>
          <w:p>
            <w:r>
              <w:br/>
            </w:r>
            <w:hyperlink w:history="true" r:id="R25ef011817334e26">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86879ccf85884d3d">
              <w:r>
                <w:rPr>
                  <w:rStyle w:val="Hyperlink"/>
                  <w:color w:val="244061"/>
                </w:rPr>
                <w:t xml:space="preserve">National Health Performance Authority (retired)</w:t>
              </w:r>
            </w:hyperlink>
            <w:r>
              <w:rPr>
                <w:rStyle w:val="row-content"/>
                <w:color w:val="244061"/>
              </w:rPr>
              <w:t xml:space="preserve">, Superseded 19/03/2015</w:t>
            </w:r>
          </w:p>
          <w:p>
            <w:r>
              <w:br/>
            </w:r>
            <w:hyperlink w:history="true" r:id="R95f3a4b9e9ba453f">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174547c2cfbd4d60">
              <w:r>
                <w:rPr>
                  <w:rStyle w:val="Hyperlink"/>
                  <w:color w:val="244061"/>
                </w:rPr>
                <w:t xml:space="preserve">National Health Performance Authority (retired)</w:t>
              </w:r>
            </w:hyperlink>
            <w:r>
              <w:rPr>
                <w:rStyle w:val="row-content"/>
                <w:color w:val="244061"/>
              </w:rPr>
              <w:t xml:space="preserve">, Retired 01/07/2016</w:t>
            </w:r>
          </w:p>
          <w:p>
            <w:r>
              <w:br/>
            </w:r>
            <w:hyperlink w:history="true" r:id="Rb99526d1b2354f92">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bd4b94bd51324bbf">
              <w:r>
                <w:rPr>
                  <w:rStyle w:val="Hyperlink"/>
                  <w:color w:val="244061"/>
                </w:rPr>
                <w:t xml:space="preserve">National Health Performance Authority (retired)</w:t>
              </w:r>
            </w:hyperlink>
            <w:r>
              <w:rPr>
                <w:rStyle w:val="row-content"/>
                <w:color w:val="244061"/>
              </w:rPr>
              <w:t xml:space="preserve">, Retired 01/07/2016</w:t>
            </w:r>
          </w:p>
          <w:p>
            <w:r>
              <w:br/>
            </w:r>
            <w:hyperlink w:history="true" r:id="R2680721c37c14e2a">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f97a10744c224668">
              <w:r>
                <w:rPr>
                  <w:rStyle w:val="Hyperlink"/>
                  <w:color w:val="244061"/>
                </w:rPr>
                <w:t xml:space="preserve">National Health Performance Authority (retired)</w:t>
              </w:r>
            </w:hyperlink>
            <w:r>
              <w:rPr>
                <w:rStyle w:val="row-content"/>
                <w:color w:val="244061"/>
              </w:rPr>
              <w:t xml:space="preserve">, Retired 01/07/2016</w:t>
            </w:r>
          </w:p>
          <w:p>
            <w:r>
              <w:br/>
            </w:r>
            <w:hyperlink w:history="true" r:id="R85ab5866781a4984">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590cfa1630334e8c">
              <w:r>
                <w:rPr>
                  <w:rStyle w:val="Hyperlink"/>
                  <w:color w:val="244061"/>
                </w:rPr>
                <w:t xml:space="preserve">National Health Performance Authority (retired)</w:t>
              </w:r>
            </w:hyperlink>
            <w:r>
              <w:rPr>
                <w:rStyle w:val="row-content"/>
                <w:color w:val="244061"/>
              </w:rPr>
              <w:t xml:space="preserve">, Superseded 27/03/2014</w:t>
            </w:r>
          </w:p>
          <w:p>
            <w:r>
              <w:br/>
            </w:r>
            <w:hyperlink w:history="true" r:id="R93f18b4efdbc41ed">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da8136fe120f4071">
              <w:r>
                <w:rPr>
                  <w:rStyle w:val="Hyperlink"/>
                  <w:color w:val="244061"/>
                </w:rPr>
                <w:t xml:space="preserve">National Health Performance Authority (retired)</w:t>
              </w:r>
            </w:hyperlink>
            <w:r>
              <w:rPr>
                <w:rStyle w:val="row-content"/>
                <w:color w:val="244061"/>
              </w:rPr>
              <w:t xml:space="preserve">, Retired 01/07/2016</w:t>
            </w:r>
          </w:p>
          <w:p>
            <w:r>
              <w:br/>
            </w:r>
            <w:hyperlink w:history="true" r:id="R8cddbb04a0414fff">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10002d7786414fcc">
              <w:r>
                <w:rPr>
                  <w:rStyle w:val="Hyperlink"/>
                  <w:color w:val="244061"/>
                </w:rPr>
                <w:t xml:space="preserve">National Health Performance Authority (retired)</w:t>
              </w:r>
            </w:hyperlink>
            <w:r>
              <w:rPr>
                <w:rStyle w:val="row-content"/>
                <w:color w:val="244061"/>
              </w:rPr>
              <w:t xml:space="preserve">, Retired 01/07/2016</w:t>
            </w:r>
          </w:p>
          <w:p>
            <w:r>
              <w:br/>
            </w:r>
            <w:hyperlink w:history="true" r:id="R72349043ad2f4a86">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a0e7b5442a3d4519">
              <w:r>
                <w:rPr>
                  <w:rStyle w:val="Hyperlink"/>
                  <w:color w:val="244061"/>
                </w:rPr>
                <w:t xml:space="preserve">National Health Performance Authority (retired)</w:t>
              </w:r>
            </w:hyperlink>
            <w:r>
              <w:rPr>
                <w:rStyle w:val="row-content"/>
                <w:color w:val="244061"/>
              </w:rPr>
              <w:t xml:space="preserve">, Retired 01/07/2016</w:t>
            </w:r>
          </w:p>
          <w:p>
            <w:r>
              <w:br/>
            </w:r>
            <w:hyperlink w:history="true" r:id="Re012d47bbdb0478a">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76e1f705b325481e">
              <w:r>
                <w:rPr>
                  <w:rStyle w:val="Hyperlink"/>
                  <w:color w:val="244061"/>
                </w:rPr>
                <w:t xml:space="preserve">National Health Performance Authority (retired)</w:t>
              </w:r>
            </w:hyperlink>
            <w:r>
              <w:rPr>
                <w:rStyle w:val="row-content"/>
                <w:color w:val="244061"/>
              </w:rPr>
              <w:t xml:space="preserve">, Superseded 19/03/2015</w:t>
            </w:r>
          </w:p>
          <w:p>
            <w:r>
              <w:br/>
            </w:r>
            <w:hyperlink w:history="true" r:id="R3ba44d556b7844cf">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6846d620414a4f24">
              <w:r>
                <w:rPr>
                  <w:rStyle w:val="Hyperlink"/>
                  <w:color w:val="244061"/>
                </w:rPr>
                <w:t xml:space="preserve">National Health Performance Authority (retired)</w:t>
              </w:r>
            </w:hyperlink>
            <w:r>
              <w:rPr>
                <w:rStyle w:val="row-content"/>
                <w:color w:val="244061"/>
              </w:rPr>
              <w:t xml:space="preserve">, Retired 01/07/2016</w:t>
            </w:r>
          </w:p>
          <w:p>
            <w:r>
              <w:br/>
            </w:r>
            <w:hyperlink w:history="true" r:id="R432f143b09894f2b">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5e928a0d86b64c29">
              <w:r>
                <w:rPr>
                  <w:rStyle w:val="Hyperlink"/>
                  <w:color w:val="244061"/>
                </w:rPr>
                <w:t xml:space="preserve">National Health Performance Authority (retired)</w:t>
              </w:r>
            </w:hyperlink>
            <w:r>
              <w:rPr>
                <w:rStyle w:val="row-content"/>
                <w:color w:val="244061"/>
              </w:rPr>
              <w:t xml:space="preserve">, Retired 01/07/2016</w:t>
            </w:r>
          </w:p>
          <w:p>
            <w:r>
              <w:br/>
            </w:r>
            <w:hyperlink w:history="true" r:id="R26bb285d53224d48">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c4a89c3de9a24bc2">
              <w:r>
                <w:rPr>
                  <w:rStyle w:val="Hyperlink"/>
                  <w:color w:val="244061"/>
                </w:rPr>
                <w:t xml:space="preserve">National Health Performance Authority (retired)</w:t>
              </w:r>
            </w:hyperlink>
            <w:r>
              <w:rPr>
                <w:rStyle w:val="row-content"/>
                <w:color w:val="244061"/>
              </w:rPr>
              <w:t xml:space="preserve">, Retired 01/07/2016</w:t>
            </w:r>
          </w:p>
          <w:p>
            <w:r>
              <w:br/>
            </w:r>
            <w:hyperlink w:history="true" r:id="R46eb13b608694787">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6296a372067d448a">
              <w:r>
                <w:rPr>
                  <w:rStyle w:val="Hyperlink"/>
                  <w:color w:val="244061"/>
                </w:rPr>
                <w:t xml:space="preserve">National Health Performance Authority (retired)</w:t>
              </w:r>
            </w:hyperlink>
            <w:r>
              <w:rPr>
                <w:rStyle w:val="row-content"/>
                <w:color w:val="244061"/>
              </w:rPr>
              <w:t xml:space="preserve">, Retired 01/07/2016</w:t>
            </w:r>
          </w:p>
          <w:p>
            <w:r>
              <w:br/>
            </w:r>
            <w:hyperlink w:history="true" r:id="R7c28773454824bab">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6c04d0c802f14060">
              <w:r>
                <w:rPr>
                  <w:rStyle w:val="Hyperlink"/>
                  <w:color w:val="244061"/>
                </w:rPr>
                <w:t xml:space="preserve">National Health Performance Authority (retired)</w:t>
              </w:r>
            </w:hyperlink>
            <w:r>
              <w:rPr>
                <w:rStyle w:val="row-content"/>
                <w:color w:val="244061"/>
              </w:rPr>
              <w:t xml:space="preserve">, Superseded 19/03/2015</w:t>
            </w:r>
          </w:p>
          <w:p>
            <w:r>
              <w:br/>
            </w:r>
            <w:hyperlink w:history="true" r:id="Rd13d2955746f4ea2">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883059f577b84ad7">
              <w:r>
                <w:rPr>
                  <w:rStyle w:val="Hyperlink"/>
                  <w:color w:val="244061"/>
                </w:rPr>
                <w:t xml:space="preserve">National Health Performance Authority (retired)</w:t>
              </w:r>
            </w:hyperlink>
            <w:r>
              <w:rPr>
                <w:rStyle w:val="row-content"/>
                <w:color w:val="244061"/>
              </w:rPr>
              <w:t xml:space="preserve">, Retired 01/07/2016</w:t>
            </w:r>
          </w:p>
          <w:p>
            <w:r>
              <w:br/>
            </w:r>
            <w:hyperlink w:history="true" r:id="R9f78a25ae05d4ba2">
              <w:r>
                <w:rPr>
                  <w:rStyle w:val="Hyperlink"/>
                </w:rPr>
                <w:t xml:space="preserve">National Health Performance Authority, Healthy Communities: Seeing a GP after hours, 2013–14</w:t>
              </w:r>
            </w:hyperlink>
          </w:p>
          <w:p>
            <w:pPr>
              <w:spacing w:before="0" w:after="0"/>
            </w:pPr>
            <w:r>
              <w:rPr>
                <w:rStyle w:val="row-content"/>
                <w:color w:val="244061"/>
              </w:rPr>
              <w:t xml:space="preserve">       </w:t>
            </w:r>
            <w:hyperlink w:history="true" r:id="R7abb4d8df1c243d5">
              <w:r>
                <w:rPr>
                  <w:rStyle w:val="Hyperlink"/>
                  <w:color w:val="244061"/>
                </w:rPr>
                <w:t xml:space="preserve">National Health Performance Authority (retired)</w:t>
              </w:r>
            </w:hyperlink>
            <w:r>
              <w:rPr>
                <w:rStyle w:val="row-content"/>
                <w:color w:val="244061"/>
              </w:rPr>
              <w:t xml:space="preserve">, Retired 01/07/2016</w:t>
            </w:r>
          </w:p>
          <w:p>
            <w:r>
              <w:br/>
            </w:r>
            <w:hyperlink w:history="true" r:id="R6f056a370e294d72">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ccd2fa0ed90547b8">
              <w:r>
                <w:rPr>
                  <w:rStyle w:val="Hyperlink"/>
                  <w:color w:val="244061"/>
                </w:rPr>
                <w:t xml:space="preserve">National Health Performance Authority (retired)</w:t>
              </w:r>
            </w:hyperlink>
            <w:r>
              <w:rPr>
                <w:rStyle w:val="row-content"/>
                <w:color w:val="244061"/>
              </w:rPr>
              <w:t xml:space="preserve">, Retired 01/07/2016</w:t>
            </w:r>
          </w:p>
          <w:p>
            <w:r>
              <w:br/>
            </w:r>
            <w:hyperlink w:history="true" r:id="R3be4ce954d4b4f58">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9fa7940c8da64f5f">
              <w:r>
                <w:rPr>
                  <w:rStyle w:val="Hyperlink"/>
                  <w:color w:val="244061"/>
                </w:rPr>
                <w:t xml:space="preserve">National Health Performance Authority (retired)</w:t>
              </w:r>
            </w:hyperlink>
            <w:r>
              <w:rPr>
                <w:rStyle w:val="row-content"/>
                <w:color w:val="244061"/>
              </w:rPr>
              <w:t xml:space="preserve">, Retired 01/07/2016</w:t>
            </w:r>
          </w:p>
          <w:p>
            <w:r>
              <w:br/>
            </w:r>
            <w:hyperlink w:history="true" r:id="R33e7a8a93b4f4d8c">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ad80121f22744a9a">
              <w:r>
                <w:rPr>
                  <w:rStyle w:val="Hyperlink"/>
                  <w:color w:val="244061"/>
                </w:rPr>
                <w:t xml:space="preserve">National Health Performance Authority (retired)</w:t>
              </w:r>
            </w:hyperlink>
            <w:r>
              <w:rPr>
                <w:rStyle w:val="row-content"/>
                <w:color w:val="244061"/>
              </w:rPr>
              <w:t xml:space="preserve">, Retired 01/07/2016</w:t>
            </w:r>
          </w:p>
          <w:p>
            <w:r>
              <w:br/>
            </w:r>
            <w:hyperlink w:history="true" r:id="Rc74523759b85464d">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f9fec9f4586445b4">
              <w:r>
                <w:rPr>
                  <w:rStyle w:val="Hyperlink"/>
                  <w:color w:val="244061"/>
                </w:rPr>
                <w:t xml:space="preserve">National Health Performance Authority (retired)</w:t>
              </w:r>
            </w:hyperlink>
            <w:r>
              <w:rPr>
                <w:rStyle w:val="row-content"/>
                <w:color w:val="244061"/>
              </w:rPr>
              <w:t xml:space="preserve">, Retired 01/07/2016</w:t>
            </w:r>
          </w:p>
          <w:p>
            <w:r>
              <w:br/>
            </w:r>
            <w:hyperlink w:history="true" r:id="Rbbfdc135c4764645">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28b0f2433af64b90">
              <w:r>
                <w:rPr>
                  <w:rStyle w:val="Hyperlink"/>
                  <w:color w:val="244061"/>
                </w:rPr>
                <w:t xml:space="preserve">National Health Performance Authority (retired)</w:t>
              </w:r>
            </w:hyperlink>
            <w:r>
              <w:rPr>
                <w:rStyle w:val="row-content"/>
                <w:color w:val="244061"/>
              </w:rPr>
              <w:t xml:space="preserve">, Superseded 19/03/2015</w:t>
            </w:r>
          </w:p>
          <w:p>
            <w:r>
              <w:br/>
            </w:r>
            <w:hyperlink w:history="true" r:id="R9f1f80d617d74b25">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6d6be4a3513049e2">
              <w:r>
                <w:rPr>
                  <w:rStyle w:val="Hyperlink"/>
                  <w:color w:val="244061"/>
                </w:rPr>
                <w:t xml:space="preserve">National Health Performance Authority (retired)</w:t>
              </w:r>
            </w:hyperlink>
            <w:r>
              <w:rPr>
                <w:rStyle w:val="row-content"/>
                <w:color w:val="244061"/>
              </w:rPr>
              <w:t xml:space="preserve">, Retired 01/07/2016</w:t>
            </w:r>
          </w:p>
          <w:p>
            <w:r>
              <w:br/>
            </w:r>
            <w:hyperlink w:history="true" r:id="Reaa7c9cf0a8b4c15">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15d879e731a4468d">
              <w:r>
                <w:rPr>
                  <w:rStyle w:val="Hyperlink"/>
                  <w:color w:val="244061"/>
                </w:rPr>
                <w:t xml:space="preserve">National Health Performance Authority (retired)</w:t>
              </w:r>
            </w:hyperlink>
            <w:r>
              <w:rPr>
                <w:rStyle w:val="row-content"/>
                <w:color w:val="244061"/>
              </w:rPr>
              <w:t xml:space="preserve">, Superseded 27/03/2014</w:t>
            </w:r>
          </w:p>
          <w:p>
            <w:r>
              <w:br/>
            </w:r>
            <w:hyperlink w:history="true" r:id="R3370ca11da6348dd">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a3976f487aad46d3">
              <w:r>
                <w:rPr>
                  <w:rStyle w:val="Hyperlink"/>
                  <w:color w:val="244061"/>
                </w:rPr>
                <w:t xml:space="preserve">National Health Performance Authority (retired)</w:t>
              </w:r>
            </w:hyperlink>
            <w:r>
              <w:rPr>
                <w:rStyle w:val="row-content"/>
                <w:color w:val="244061"/>
              </w:rPr>
              <w:t xml:space="preserve">, Retired 01/07/2016</w:t>
            </w:r>
          </w:p>
          <w:p>
            <w:r>
              <w:br/>
            </w:r>
            <w:hyperlink w:history="true" r:id="R5ef0b20df09346e5">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da9caa5dc5444e43">
              <w:r>
                <w:rPr>
                  <w:rStyle w:val="Hyperlink"/>
                  <w:color w:val="244061"/>
                </w:rPr>
                <w:t xml:space="preserve">National Health Performance Authority (retired)</w:t>
              </w:r>
            </w:hyperlink>
            <w:r>
              <w:rPr>
                <w:rStyle w:val="row-content"/>
                <w:color w:val="244061"/>
              </w:rPr>
              <w:t xml:space="preserve">, Retired 01/07/2016</w:t>
            </w:r>
          </w:p>
          <w:p>
            <w:r>
              <w:br/>
            </w:r>
            <w:hyperlink w:history="true" r:id="R8d62ce91669b4165">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3643125f01fa4303">
              <w:r>
                <w:rPr>
                  <w:rStyle w:val="Hyperlink"/>
                  <w:color w:val="244061"/>
                </w:rPr>
                <w:t xml:space="preserve">National Health Performance Authority (retired)</w:t>
              </w:r>
            </w:hyperlink>
            <w:r>
              <w:rPr>
                <w:rStyle w:val="row-content"/>
                <w:color w:val="244061"/>
              </w:rPr>
              <w:t xml:space="preserve">, Retired 01/07/2016</w:t>
            </w:r>
          </w:p>
          <w:p>
            <w:r>
              <w:br/>
            </w:r>
            <w:hyperlink w:history="true" r:id="R316b8ce1f5574cdf">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2417829d71b64303">
              <w:r>
                <w:rPr>
                  <w:rStyle w:val="Hyperlink"/>
                  <w:color w:val="244061"/>
                </w:rPr>
                <w:t xml:space="preserve">National Health Performance Authority (retired)</w:t>
              </w:r>
            </w:hyperlink>
            <w:r>
              <w:rPr>
                <w:rStyle w:val="row-content"/>
                <w:color w:val="244061"/>
              </w:rPr>
              <w:t xml:space="preserve">, Retired 01/07/2016</w:t>
            </w:r>
          </w:p>
          <w:p>
            <w:r>
              <w:br/>
            </w:r>
            <w:hyperlink w:history="true" r:id="Rb6c067f6ed324724">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9190ca60952944ee">
              <w:r>
                <w:rPr>
                  <w:rStyle w:val="Hyperlink"/>
                  <w:color w:val="244061"/>
                </w:rPr>
                <w:t xml:space="preserve">National Health Performance Authority (retired)</w:t>
              </w:r>
            </w:hyperlink>
            <w:r>
              <w:rPr>
                <w:rStyle w:val="row-content"/>
                <w:color w:val="244061"/>
              </w:rPr>
              <w:t xml:space="preserve">, Retired 01/07/2016</w:t>
            </w:r>
          </w:p>
          <w:p>
            <w:r>
              <w:br/>
            </w:r>
            <w:hyperlink w:history="true" r:id="R5e3ebcf0083242d2">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ed699583305a492e">
              <w:r>
                <w:rPr>
                  <w:rStyle w:val="Hyperlink"/>
                  <w:color w:val="244061"/>
                </w:rPr>
                <w:t xml:space="preserve">National Health Performance Authority (retired)</w:t>
              </w:r>
            </w:hyperlink>
            <w:r>
              <w:rPr>
                <w:rStyle w:val="row-content"/>
                <w:color w:val="244061"/>
              </w:rPr>
              <w:t xml:space="preserve">, Retired 01/07/2016</w:t>
            </w:r>
          </w:p>
          <w:p>
            <w:r>
              <w:br/>
            </w:r>
            <w:hyperlink w:history="true" r:id="Rb5803115332b4090">
              <w:r>
                <w:rPr>
                  <w:rStyle w:val="Hyperlink"/>
                </w:rPr>
                <w:t xml:space="preserve">National Health Performance Authority: Healthy Communities: Percentage of GP consultations in which one, two, or three or more chronic conditions were managed 2009-2013</w:t>
              </w:r>
            </w:hyperlink>
          </w:p>
          <w:p>
            <w:pPr>
              <w:spacing w:before="0" w:after="0"/>
            </w:pPr>
            <w:r>
              <w:rPr>
                <w:rStyle w:val="row-content"/>
                <w:color w:val="244061"/>
              </w:rPr>
              <w:t xml:space="preserve">       </w:t>
            </w:r>
            <w:hyperlink w:history="true" r:id="R023f8e5eca7f455f">
              <w:r>
                <w:rPr>
                  <w:rStyle w:val="Hyperlink"/>
                  <w:color w:val="244061"/>
                </w:rPr>
                <w:t xml:space="preserve">National Health Performance Authority (retired)</w:t>
              </w:r>
            </w:hyperlink>
            <w:r>
              <w:rPr>
                <w:rStyle w:val="row-content"/>
                <w:color w:val="244061"/>
              </w:rPr>
              <w:t xml:space="preserve">, Retired 01/07/2016</w:t>
            </w:r>
          </w:p>
          <w:p>
            <w:r>
              <w:br/>
            </w:r>
            <w:hyperlink w:history="true" r:id="R965035a69c5b4d24">
              <w:r>
                <w:rPr>
                  <w:rStyle w:val="Hyperlink"/>
                </w:rPr>
                <w:t xml:space="preserve">National Health Performance Authority: Healthy Communities: Percentage of GP consultations with patients who had a selected cardiovascular risk condition 2005-2013</w:t>
              </w:r>
            </w:hyperlink>
          </w:p>
          <w:p>
            <w:pPr>
              <w:spacing w:before="0" w:after="0"/>
            </w:pPr>
            <w:r>
              <w:rPr>
                <w:rStyle w:val="row-content"/>
                <w:color w:val="244061"/>
              </w:rPr>
              <w:t xml:space="preserve">       </w:t>
            </w:r>
            <w:hyperlink w:history="true" r:id="R9a88bf31f5bb490d">
              <w:r>
                <w:rPr>
                  <w:rStyle w:val="Hyperlink"/>
                  <w:color w:val="244061"/>
                </w:rPr>
                <w:t xml:space="preserve">National Health Performance Authority (retired)</w:t>
              </w:r>
            </w:hyperlink>
            <w:r>
              <w:rPr>
                <w:rStyle w:val="row-content"/>
                <w:color w:val="244061"/>
              </w:rPr>
              <w:t xml:space="preserve">, Retired 01/07/2016</w:t>
            </w:r>
          </w:p>
          <w:p>
            <w:r>
              <w:br/>
            </w:r>
            <w:hyperlink w:history="true" r:id="R4aa63d8562d544ce">
              <w:r>
                <w:rPr>
                  <w:rStyle w:val="Hyperlink"/>
                </w:rPr>
                <w:t xml:space="preserve">National Health Performance Authority: Healthy Communities: Percentage of GP consultations with patients who had arthritis, chronic back pain or both of these conditions 2005-2013</w:t>
              </w:r>
            </w:hyperlink>
          </w:p>
          <w:p>
            <w:pPr>
              <w:spacing w:before="0" w:after="0"/>
            </w:pPr>
            <w:r>
              <w:rPr>
                <w:rStyle w:val="row-content"/>
                <w:color w:val="244061"/>
              </w:rPr>
              <w:t xml:space="preserve">       </w:t>
            </w:r>
            <w:hyperlink w:history="true" r:id="R1f6ea36c7b484d00">
              <w:r>
                <w:rPr>
                  <w:rStyle w:val="Hyperlink"/>
                  <w:color w:val="244061"/>
                </w:rPr>
                <w:t xml:space="preserve">National Health Performance Authority (retired)</w:t>
              </w:r>
            </w:hyperlink>
            <w:r>
              <w:rPr>
                <w:rStyle w:val="row-content"/>
                <w:color w:val="244061"/>
              </w:rPr>
              <w:t xml:space="preserve">, Retired 01/07/2016</w:t>
            </w:r>
          </w:p>
          <w:p>
            <w:r>
              <w:br/>
            </w:r>
            <w:hyperlink w:history="true" r:id="R52987bb2f2754885">
              <w:r>
                <w:rPr>
                  <w:rStyle w:val="Hyperlink"/>
                </w:rPr>
                <w:t xml:space="preserve">National Health Performance Authority: Healthy Communities: Percentage of GP consultations with patients who had depression, anxiety or both of these conditions 2005-2013</w:t>
              </w:r>
            </w:hyperlink>
          </w:p>
          <w:p>
            <w:pPr>
              <w:spacing w:before="0" w:after="0"/>
            </w:pPr>
            <w:r>
              <w:rPr>
                <w:rStyle w:val="row-content"/>
                <w:color w:val="244061"/>
              </w:rPr>
              <w:t xml:space="preserve">       </w:t>
            </w:r>
            <w:hyperlink w:history="true" r:id="Rec6e995bec4945dd">
              <w:r>
                <w:rPr>
                  <w:rStyle w:val="Hyperlink"/>
                  <w:color w:val="244061"/>
                </w:rPr>
                <w:t xml:space="preserve">National Health Performance Authority (retired)</w:t>
              </w:r>
            </w:hyperlink>
            <w:r>
              <w:rPr>
                <w:rStyle w:val="row-content"/>
                <w:color w:val="244061"/>
              </w:rPr>
              <w:t xml:space="preserve">, Retired 01/07/2016</w:t>
            </w:r>
          </w:p>
          <w:p>
            <w:r>
              <w:br/>
            </w:r>
            <w:hyperlink w:history="true" r:id="Ra9c230d6b5dc41e8">
              <w:r>
                <w:rPr>
                  <w:rStyle w:val="Hyperlink"/>
                </w:rPr>
                <w:t xml:space="preserve">National Health Performance Authority: Healthy Communities: Percentage of GP consultations with patients who had one, two, or three or more chronic conditions 2005-2013</w:t>
              </w:r>
            </w:hyperlink>
          </w:p>
          <w:p>
            <w:pPr>
              <w:spacing w:before="0" w:after="0"/>
            </w:pPr>
            <w:r>
              <w:rPr>
                <w:rStyle w:val="row-content"/>
                <w:color w:val="244061"/>
              </w:rPr>
              <w:t xml:space="preserve">       </w:t>
            </w:r>
            <w:hyperlink w:history="true" r:id="R5c9646ba63d842c3">
              <w:r>
                <w:rPr>
                  <w:rStyle w:val="Hyperlink"/>
                  <w:color w:val="244061"/>
                </w:rPr>
                <w:t xml:space="preserve">National Health Performance Authority (retired)</w:t>
              </w:r>
            </w:hyperlink>
            <w:r>
              <w:rPr>
                <w:rStyle w:val="row-content"/>
                <w:color w:val="244061"/>
              </w:rPr>
              <w:t xml:space="preserve">, Retired 01/07/2016</w:t>
            </w:r>
          </w:p>
          <w:p>
            <w:r>
              <w:br/>
            </w:r>
            <w:hyperlink w:history="true" r:id="R3a87c7391c7a445c">
              <w:r>
                <w:rPr>
                  <w:rStyle w:val="Hyperlink"/>
                </w:rPr>
                <w:t xml:space="preserve">National Health Performance Authority: Healthy Communities: Percentage of people who visit the GP at least once in a year  who had depression, anxiety or both of these conditions 2005-2013</w:t>
              </w:r>
            </w:hyperlink>
          </w:p>
          <w:p>
            <w:pPr>
              <w:spacing w:before="0" w:after="0"/>
            </w:pPr>
            <w:r>
              <w:rPr>
                <w:rStyle w:val="row-content"/>
                <w:color w:val="244061"/>
              </w:rPr>
              <w:t xml:space="preserve">       </w:t>
            </w:r>
            <w:hyperlink w:history="true" r:id="R3485f406d2154534">
              <w:r>
                <w:rPr>
                  <w:rStyle w:val="Hyperlink"/>
                  <w:color w:val="244061"/>
                </w:rPr>
                <w:t xml:space="preserve">National Health Performance Authority (retired)</w:t>
              </w:r>
            </w:hyperlink>
            <w:r>
              <w:rPr>
                <w:rStyle w:val="row-content"/>
                <w:color w:val="244061"/>
              </w:rPr>
              <w:t xml:space="preserve">, Retired 01/07/2016</w:t>
            </w:r>
          </w:p>
          <w:p>
            <w:r>
              <w:br/>
            </w:r>
            <w:hyperlink w:history="true" r:id="R70f3d28781aa44cf">
              <w:r>
                <w:rPr>
                  <w:rStyle w:val="Hyperlink"/>
                </w:rPr>
                <w:t xml:space="preserve">National Health Performance Authority: Healthy Communities: Percentage of people who visit the GP at least once in a year who had a selected cardiovascular risk condition 2005-2013</w:t>
              </w:r>
            </w:hyperlink>
          </w:p>
          <w:p>
            <w:pPr>
              <w:spacing w:before="0" w:after="0"/>
            </w:pPr>
            <w:r>
              <w:rPr>
                <w:rStyle w:val="row-content"/>
                <w:color w:val="244061"/>
              </w:rPr>
              <w:t xml:space="preserve">       </w:t>
            </w:r>
            <w:hyperlink w:history="true" r:id="R1a79800390af448c">
              <w:r>
                <w:rPr>
                  <w:rStyle w:val="Hyperlink"/>
                  <w:color w:val="244061"/>
                </w:rPr>
                <w:t xml:space="preserve">National Health Performance Authority (retired)</w:t>
              </w:r>
            </w:hyperlink>
            <w:r>
              <w:rPr>
                <w:rStyle w:val="row-content"/>
                <w:color w:val="244061"/>
              </w:rPr>
              <w:t xml:space="preserve">, Retired 01/07/2016</w:t>
            </w:r>
          </w:p>
          <w:p>
            <w:r>
              <w:br/>
            </w:r>
            <w:hyperlink w:history="true" r:id="Rddf1b3c9556748a3">
              <w:r>
                <w:rPr>
                  <w:rStyle w:val="Hyperlink"/>
                </w:rPr>
                <w:t xml:space="preserve">National Health Performance Authority: Healthy Communities: Percentage of people who visit the GP at least once in a year who had arthritis, chronic back pain or both of these conditions 2005-2013</w:t>
              </w:r>
            </w:hyperlink>
          </w:p>
          <w:p>
            <w:pPr>
              <w:spacing w:before="0" w:after="0"/>
            </w:pPr>
            <w:r>
              <w:rPr>
                <w:rStyle w:val="row-content"/>
                <w:color w:val="244061"/>
              </w:rPr>
              <w:t xml:space="preserve">       </w:t>
            </w:r>
            <w:hyperlink w:history="true" r:id="R5cd43bd2cdff437e">
              <w:r>
                <w:rPr>
                  <w:rStyle w:val="Hyperlink"/>
                  <w:color w:val="244061"/>
                </w:rPr>
                <w:t xml:space="preserve">National Health Performance Authority (retired)</w:t>
              </w:r>
            </w:hyperlink>
            <w:r>
              <w:rPr>
                <w:rStyle w:val="row-content"/>
                <w:color w:val="244061"/>
              </w:rPr>
              <w:t xml:space="preserve">, Retired 01/07/2016</w:t>
            </w:r>
          </w:p>
          <w:p>
            <w:r>
              <w:br/>
            </w:r>
            <w:hyperlink w:history="true" r:id="Rb702fe75bbb64d07">
              <w:r>
                <w:rPr>
                  <w:rStyle w:val="Hyperlink"/>
                </w:rPr>
                <w:t xml:space="preserve">National Health Performance Authority: Healthy Communities: Percentage of people who visit the GP at least once in a year who had one, two, or three or more chronic conditions 2005-2013</w:t>
              </w:r>
            </w:hyperlink>
          </w:p>
          <w:p>
            <w:pPr>
              <w:spacing w:before="0" w:after="0"/>
            </w:pPr>
            <w:r>
              <w:rPr>
                <w:rStyle w:val="row-content"/>
                <w:color w:val="244061"/>
              </w:rPr>
              <w:t xml:space="preserve">       </w:t>
            </w:r>
            <w:hyperlink w:history="true" r:id="Rcffd4aae44354c5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c75a1623e3e0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e67152133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a1623e3e04af8" /><Relationship Type="http://schemas.openxmlformats.org/officeDocument/2006/relationships/header" Target="/word/header1.xml" Id="R5ec5b063fd7f4861" /><Relationship Type="http://schemas.openxmlformats.org/officeDocument/2006/relationships/settings" Target="/word/settings.xml" Id="R6f16a3ec6e754e19" /><Relationship Type="http://schemas.openxmlformats.org/officeDocument/2006/relationships/styles" Target="/word/styles.xml" Id="Rd3da918626e94d1b" /><Relationship Type="http://schemas.openxmlformats.org/officeDocument/2006/relationships/hyperlink" Target="https://meteor.aihw.gov.au/RegistrationAuthority/8" TargetMode="External" Id="R071c8ced05b24661" /><Relationship Type="http://schemas.openxmlformats.org/officeDocument/2006/relationships/hyperlink" Target="https://meteor.aihw.gov.au/content/550708" TargetMode="External" Id="Rb468584054c74d58" /><Relationship Type="http://schemas.openxmlformats.org/officeDocument/2006/relationships/hyperlink" Target="https://meteor.aihw.gov.au/content/550731" TargetMode="External" Id="R2db10481eb4f4def" /><Relationship Type="http://schemas.openxmlformats.org/officeDocument/2006/relationships/hyperlink" Target="https://meteor.aihw.gov.au/content/583639" TargetMode="External" Id="Rd51e4a4f19d04a2b" /><Relationship Type="http://schemas.openxmlformats.org/officeDocument/2006/relationships/hyperlink" Target="https://meteor.aihw.gov.au/content/577612" TargetMode="External" Id="R7ced81cea687498d" /><Relationship Type="http://schemas.openxmlformats.org/officeDocument/2006/relationships/hyperlink" Target="https://meteor.aihw.gov.au/RegistrationAuthority/8" TargetMode="External" Id="R0662ec577a594466" /><Relationship Type="http://schemas.openxmlformats.org/officeDocument/2006/relationships/hyperlink" Target="https://meteor.aihw.gov.au/content/583497" TargetMode="External" Id="R1b7520351bdb4187" /><Relationship Type="http://schemas.openxmlformats.org/officeDocument/2006/relationships/hyperlink" Target="https://meteor.aihw.gov.au/RegistrationAuthority/8" TargetMode="External" Id="R10ed67c62709402a" /><Relationship Type="http://schemas.openxmlformats.org/officeDocument/2006/relationships/hyperlink" Target="https://meteor.aihw.gov.au/content/578021" TargetMode="External" Id="Re4c5572c257e4163" /><Relationship Type="http://schemas.openxmlformats.org/officeDocument/2006/relationships/hyperlink" Target="https://meteor.aihw.gov.au/RegistrationAuthority/8" TargetMode="External" Id="Rdf852fc0b53441e4" /><Relationship Type="http://schemas.openxmlformats.org/officeDocument/2006/relationships/hyperlink" Target="https://meteor.aihw.gov.au/content/583479" TargetMode="External" Id="R13c3bfff61f541c6" /><Relationship Type="http://schemas.openxmlformats.org/officeDocument/2006/relationships/hyperlink" Target="https://meteor.aihw.gov.au/RegistrationAuthority/8" TargetMode="External" Id="Rbac2e5d9ffe44f51" /><Relationship Type="http://schemas.openxmlformats.org/officeDocument/2006/relationships/hyperlink" Target="https://meteor.aihw.gov.au/content/583506" TargetMode="External" Id="R84f55b28bded4748" /><Relationship Type="http://schemas.openxmlformats.org/officeDocument/2006/relationships/hyperlink" Target="https://meteor.aihw.gov.au/RegistrationAuthority/8" TargetMode="External" Id="Rbb372b7f03194d92" /><Relationship Type="http://schemas.openxmlformats.org/officeDocument/2006/relationships/hyperlink" Target="https://meteor.aihw.gov.au/content/577612" TargetMode="External" Id="R6b17ab7d73124b92" /><Relationship Type="http://schemas.openxmlformats.org/officeDocument/2006/relationships/hyperlink" Target="https://meteor.aihw.gov.au/RegistrationAuthority/8" TargetMode="External" Id="Raa5bbd5b95f54f04" /><Relationship Type="http://schemas.openxmlformats.org/officeDocument/2006/relationships/hyperlink" Target="https://meteor.aihw.gov.au/content/583497" TargetMode="External" Id="Ref2fa717fe6744c1" /><Relationship Type="http://schemas.openxmlformats.org/officeDocument/2006/relationships/hyperlink" Target="https://meteor.aihw.gov.au/RegistrationAuthority/8" TargetMode="External" Id="R28fadb71687a46a3" /><Relationship Type="http://schemas.openxmlformats.org/officeDocument/2006/relationships/hyperlink" Target="https://meteor.aihw.gov.au/content/578021" TargetMode="External" Id="R5e643a928c554c6b" /><Relationship Type="http://schemas.openxmlformats.org/officeDocument/2006/relationships/hyperlink" Target="https://meteor.aihw.gov.au/RegistrationAuthority/8" TargetMode="External" Id="R1af18d4351064d89" /><Relationship Type="http://schemas.openxmlformats.org/officeDocument/2006/relationships/hyperlink" Target="https://meteor.aihw.gov.au/content/583479" TargetMode="External" Id="R9c97f93839d045ad" /><Relationship Type="http://schemas.openxmlformats.org/officeDocument/2006/relationships/hyperlink" Target="https://meteor.aihw.gov.au/RegistrationAuthority/8" TargetMode="External" Id="Rc25be5941faf433d" /><Relationship Type="http://schemas.openxmlformats.org/officeDocument/2006/relationships/hyperlink" Target="https://meteor.aihw.gov.au/content/583506" TargetMode="External" Id="R3873694f9397420e" /><Relationship Type="http://schemas.openxmlformats.org/officeDocument/2006/relationships/hyperlink" Target="https://meteor.aihw.gov.au/RegistrationAuthority/8" TargetMode="External" Id="R7ceaa25eb8944407" /><Relationship Type="http://schemas.openxmlformats.org/officeDocument/2006/relationships/hyperlink" Target="https://meteor.aihw.gov.au/content/547176" TargetMode="External" Id="R5f9037b9a90d46b2" /><Relationship Type="http://schemas.openxmlformats.org/officeDocument/2006/relationships/hyperlink" Target="https://meteor.aihw.gov.au/RegistrationAuthority/8" TargetMode="External" Id="R3c0a1b67e4fb494c" /><Relationship Type="http://schemas.openxmlformats.org/officeDocument/2006/relationships/hyperlink" Target="https://meteor.aihw.gov.au/content/528911" TargetMode="External" Id="R8ebec030bb384407" /><Relationship Type="http://schemas.openxmlformats.org/officeDocument/2006/relationships/hyperlink" Target="https://meteor.aihw.gov.au/RegistrationAuthority/8" TargetMode="External" Id="R30bb28fa52f746a4" /><Relationship Type="http://schemas.openxmlformats.org/officeDocument/2006/relationships/hyperlink" Target="https://meteor.aihw.gov.au/content/548008" TargetMode="External" Id="Rfe563d2555654848" /><Relationship Type="http://schemas.openxmlformats.org/officeDocument/2006/relationships/hyperlink" Target="https://meteor.aihw.gov.au/RegistrationAuthority/8" TargetMode="External" Id="R91b270a5ec084bed" /><Relationship Type="http://schemas.openxmlformats.org/officeDocument/2006/relationships/hyperlink" Target="https://meteor.aihw.gov.au/content/601737" TargetMode="External" Id="Rbc1e7a5965e74c0e" /><Relationship Type="http://schemas.openxmlformats.org/officeDocument/2006/relationships/hyperlink" Target="https://meteor.aihw.gov.au/RegistrationAuthority/8" TargetMode="External" Id="Rc9b5bf95fb874d57" /><Relationship Type="http://schemas.openxmlformats.org/officeDocument/2006/relationships/hyperlink" Target="https://meteor.aihw.gov.au/content/548023" TargetMode="External" Id="Rfaf62e1dd5a24fdc" /><Relationship Type="http://schemas.openxmlformats.org/officeDocument/2006/relationships/hyperlink" Target="https://meteor.aihw.gov.au/RegistrationAuthority/8" TargetMode="External" Id="R006a932d14ff41e1" /><Relationship Type="http://schemas.openxmlformats.org/officeDocument/2006/relationships/hyperlink" Target="https://meteor.aihw.gov.au/content/601821" TargetMode="External" Id="R98b189444bf14f41" /><Relationship Type="http://schemas.openxmlformats.org/officeDocument/2006/relationships/hyperlink" Target="https://meteor.aihw.gov.au/RegistrationAuthority/8" TargetMode="External" Id="Ra217d43f1a644707" /><Relationship Type="http://schemas.openxmlformats.org/officeDocument/2006/relationships/hyperlink" Target="https://meteor.aihw.gov.au/content/548011" TargetMode="External" Id="R25ef011817334e26" /><Relationship Type="http://schemas.openxmlformats.org/officeDocument/2006/relationships/hyperlink" Target="https://meteor.aihw.gov.au/RegistrationAuthority/8" TargetMode="External" Id="R86879ccf85884d3d" /><Relationship Type="http://schemas.openxmlformats.org/officeDocument/2006/relationships/hyperlink" Target="https://meteor.aihw.gov.au/content/601815" TargetMode="External" Id="R95f3a4b9e9ba453f" /><Relationship Type="http://schemas.openxmlformats.org/officeDocument/2006/relationships/hyperlink" Target="https://meteor.aihw.gov.au/RegistrationAuthority/8" TargetMode="External" Id="R174547c2cfbd4d60" /><Relationship Type="http://schemas.openxmlformats.org/officeDocument/2006/relationships/hyperlink" Target="https://meteor.aihw.gov.au/content/547196" TargetMode="External" Id="Rb99526d1b2354f92" /><Relationship Type="http://schemas.openxmlformats.org/officeDocument/2006/relationships/hyperlink" Target="https://meteor.aihw.gov.au/RegistrationAuthority/8" TargetMode="External" Id="Rbd4b94bd51324bbf" /><Relationship Type="http://schemas.openxmlformats.org/officeDocument/2006/relationships/hyperlink" Target="https://meteor.aihw.gov.au/content/547154" TargetMode="External" Id="R2680721c37c14e2a" /><Relationship Type="http://schemas.openxmlformats.org/officeDocument/2006/relationships/hyperlink" Target="https://meteor.aihw.gov.au/RegistrationAuthority/8" TargetMode="External" Id="Rf97a10744c224668" /><Relationship Type="http://schemas.openxmlformats.org/officeDocument/2006/relationships/hyperlink" Target="https://meteor.aihw.gov.au/content/547090" TargetMode="External" Id="R85ab5866781a4984" /><Relationship Type="http://schemas.openxmlformats.org/officeDocument/2006/relationships/hyperlink" Target="https://meteor.aihw.gov.au/RegistrationAuthority/8" TargetMode="External" Id="R590cfa1630334e8c" /><Relationship Type="http://schemas.openxmlformats.org/officeDocument/2006/relationships/hyperlink" Target="https://meteor.aihw.gov.au/content/547958" TargetMode="External" Id="R93f18b4efdbc41ed" /><Relationship Type="http://schemas.openxmlformats.org/officeDocument/2006/relationships/hyperlink" Target="https://meteor.aihw.gov.au/RegistrationAuthority/8" TargetMode="External" Id="Rda8136fe120f4071" /><Relationship Type="http://schemas.openxmlformats.org/officeDocument/2006/relationships/hyperlink" Target="https://meteor.aihw.gov.au/content/601534" TargetMode="External" Id="R8cddbb04a0414fff" /><Relationship Type="http://schemas.openxmlformats.org/officeDocument/2006/relationships/hyperlink" Target="https://meteor.aihw.gov.au/RegistrationAuthority/8" TargetMode="External" Id="R10002d7786414fcc" /><Relationship Type="http://schemas.openxmlformats.org/officeDocument/2006/relationships/hyperlink" Target="https://meteor.aihw.gov.au/content/547145" TargetMode="External" Id="R72349043ad2f4a86" /><Relationship Type="http://schemas.openxmlformats.org/officeDocument/2006/relationships/hyperlink" Target="https://meteor.aihw.gov.au/RegistrationAuthority/8" TargetMode="External" Id="Ra0e7b5442a3d4519" /><Relationship Type="http://schemas.openxmlformats.org/officeDocument/2006/relationships/hyperlink" Target="https://meteor.aihw.gov.au/content/548002" TargetMode="External" Id="Re012d47bbdb0478a" /><Relationship Type="http://schemas.openxmlformats.org/officeDocument/2006/relationships/hyperlink" Target="https://meteor.aihw.gov.au/RegistrationAuthority/8" TargetMode="External" Id="R76e1f705b325481e" /><Relationship Type="http://schemas.openxmlformats.org/officeDocument/2006/relationships/hyperlink" Target="https://meteor.aihw.gov.au/content/601895" TargetMode="External" Id="R3ba44d556b7844cf" /><Relationship Type="http://schemas.openxmlformats.org/officeDocument/2006/relationships/hyperlink" Target="https://meteor.aihw.gov.au/RegistrationAuthority/8" TargetMode="External" Id="R6846d620414a4f24" /><Relationship Type="http://schemas.openxmlformats.org/officeDocument/2006/relationships/hyperlink" Target="https://meteor.aihw.gov.au/content/527641" TargetMode="External" Id="R432f143b09894f2b" /><Relationship Type="http://schemas.openxmlformats.org/officeDocument/2006/relationships/hyperlink" Target="https://meteor.aihw.gov.au/RegistrationAuthority/8" TargetMode="External" Id="R5e928a0d86b64c29" /><Relationship Type="http://schemas.openxmlformats.org/officeDocument/2006/relationships/hyperlink" Target="https://meteor.aihw.gov.au/content/594173" TargetMode="External" Id="R26bb285d53224d48" /><Relationship Type="http://schemas.openxmlformats.org/officeDocument/2006/relationships/hyperlink" Target="https://meteor.aihw.gov.au/RegistrationAuthority/8" TargetMode="External" Id="Rc4a89c3de9a24bc2" /><Relationship Type="http://schemas.openxmlformats.org/officeDocument/2006/relationships/hyperlink" Target="https://meteor.aihw.gov.au/content/527720" TargetMode="External" Id="R46eb13b608694787" /><Relationship Type="http://schemas.openxmlformats.org/officeDocument/2006/relationships/hyperlink" Target="https://meteor.aihw.gov.au/RegistrationAuthority/8" TargetMode="External" Id="R6296a372067d448a" /><Relationship Type="http://schemas.openxmlformats.org/officeDocument/2006/relationships/hyperlink" Target="https://meteor.aihw.gov.au/content/529386" TargetMode="External" Id="R7c28773454824bab" /><Relationship Type="http://schemas.openxmlformats.org/officeDocument/2006/relationships/hyperlink" Target="https://meteor.aihw.gov.au/RegistrationAuthority/8" TargetMode="External" Id="R6c04d0c802f14060" /><Relationship Type="http://schemas.openxmlformats.org/officeDocument/2006/relationships/hyperlink" Target="https://meteor.aihw.gov.au/content/547997" TargetMode="External" Id="Rd13d2955746f4ea2" /><Relationship Type="http://schemas.openxmlformats.org/officeDocument/2006/relationships/hyperlink" Target="https://meteor.aihw.gov.au/RegistrationAuthority/8" TargetMode="External" Id="R883059f577b84ad7" /><Relationship Type="http://schemas.openxmlformats.org/officeDocument/2006/relationships/hyperlink" Target="https://meteor.aihw.gov.au/content/611260" TargetMode="External" Id="R9f78a25ae05d4ba2" /><Relationship Type="http://schemas.openxmlformats.org/officeDocument/2006/relationships/hyperlink" Target="https://meteor.aihw.gov.au/RegistrationAuthority/8" TargetMode="External" Id="R7abb4d8df1c243d5" /><Relationship Type="http://schemas.openxmlformats.org/officeDocument/2006/relationships/hyperlink" Target="https://meteor.aihw.gov.au/content/594116" TargetMode="External" Id="R6f056a370e294d72" /><Relationship Type="http://schemas.openxmlformats.org/officeDocument/2006/relationships/hyperlink" Target="https://meteor.aihw.gov.au/RegistrationAuthority/8" TargetMode="External" Id="Rccd2fa0ed90547b8" /><Relationship Type="http://schemas.openxmlformats.org/officeDocument/2006/relationships/hyperlink" Target="https://meteor.aihw.gov.au/content/594772" TargetMode="External" Id="R3be4ce954d4b4f58" /><Relationship Type="http://schemas.openxmlformats.org/officeDocument/2006/relationships/hyperlink" Target="https://meteor.aihw.gov.au/RegistrationAuthority/8" TargetMode="External" Id="R9fa7940c8da64f5f" /><Relationship Type="http://schemas.openxmlformats.org/officeDocument/2006/relationships/hyperlink" Target="https://meteor.aihw.gov.au/content/546854" TargetMode="External" Id="R33e7a8a93b4f4d8c" /><Relationship Type="http://schemas.openxmlformats.org/officeDocument/2006/relationships/hyperlink" Target="https://meteor.aihw.gov.au/RegistrationAuthority/8" TargetMode="External" Id="Rad80121f22744a9a" /><Relationship Type="http://schemas.openxmlformats.org/officeDocument/2006/relationships/hyperlink" Target="https://meteor.aihw.gov.au/content/601739" TargetMode="External" Id="Rc74523759b85464d" /><Relationship Type="http://schemas.openxmlformats.org/officeDocument/2006/relationships/hyperlink" Target="https://meteor.aihw.gov.au/RegistrationAuthority/8" TargetMode="External" Id="Rf9fec9f4586445b4" /><Relationship Type="http://schemas.openxmlformats.org/officeDocument/2006/relationships/hyperlink" Target="https://meteor.aihw.gov.au/content/548005" TargetMode="External" Id="Rbbfdc135c4764645" /><Relationship Type="http://schemas.openxmlformats.org/officeDocument/2006/relationships/hyperlink" Target="https://meteor.aihw.gov.au/RegistrationAuthority/8" TargetMode="External" Id="R28b0f2433af64b90" /><Relationship Type="http://schemas.openxmlformats.org/officeDocument/2006/relationships/hyperlink" Target="https://meteor.aihw.gov.au/content/601829" TargetMode="External" Id="R9f1f80d617d74b25" /><Relationship Type="http://schemas.openxmlformats.org/officeDocument/2006/relationships/hyperlink" Target="https://meteor.aihw.gov.au/RegistrationAuthority/8" TargetMode="External" Id="R6d6be4a3513049e2" /><Relationship Type="http://schemas.openxmlformats.org/officeDocument/2006/relationships/hyperlink" Target="https://meteor.aihw.gov.au/content/547062" TargetMode="External" Id="Reaa7c9cf0a8b4c15" /><Relationship Type="http://schemas.openxmlformats.org/officeDocument/2006/relationships/hyperlink" Target="https://meteor.aihw.gov.au/RegistrationAuthority/8" TargetMode="External" Id="R15d879e731a4468d" /><Relationship Type="http://schemas.openxmlformats.org/officeDocument/2006/relationships/hyperlink" Target="https://meteor.aihw.gov.au/content/547952" TargetMode="External" Id="R3370ca11da6348dd" /><Relationship Type="http://schemas.openxmlformats.org/officeDocument/2006/relationships/hyperlink" Target="https://meteor.aihw.gov.au/RegistrationAuthority/8" TargetMode="External" Id="Ra3976f487aad46d3" /><Relationship Type="http://schemas.openxmlformats.org/officeDocument/2006/relationships/hyperlink" Target="https://meteor.aihw.gov.au/content/601536" TargetMode="External" Id="R5ef0b20df09346e5" /><Relationship Type="http://schemas.openxmlformats.org/officeDocument/2006/relationships/hyperlink" Target="https://meteor.aihw.gov.au/RegistrationAuthority/8" TargetMode="External" Id="Rda9caa5dc5444e43" /><Relationship Type="http://schemas.openxmlformats.org/officeDocument/2006/relationships/hyperlink" Target="https://meteor.aihw.gov.au/content/594106" TargetMode="External" Id="R8d62ce91669b4165" /><Relationship Type="http://schemas.openxmlformats.org/officeDocument/2006/relationships/hyperlink" Target="https://meteor.aihw.gov.au/RegistrationAuthority/8" TargetMode="External" Id="R3643125f01fa4303" /><Relationship Type="http://schemas.openxmlformats.org/officeDocument/2006/relationships/hyperlink" Target="https://meteor.aihw.gov.au/content/601882" TargetMode="External" Id="R316b8ce1f5574cdf" /><Relationship Type="http://schemas.openxmlformats.org/officeDocument/2006/relationships/hyperlink" Target="https://meteor.aihw.gov.au/RegistrationAuthority/8" TargetMode="External" Id="R2417829d71b64303" /><Relationship Type="http://schemas.openxmlformats.org/officeDocument/2006/relationships/hyperlink" Target="https://meteor.aihw.gov.au/content/594794" TargetMode="External" Id="Rb6c067f6ed324724" /><Relationship Type="http://schemas.openxmlformats.org/officeDocument/2006/relationships/hyperlink" Target="https://meteor.aihw.gov.au/RegistrationAuthority/8" TargetMode="External" Id="R9190ca60952944ee" /><Relationship Type="http://schemas.openxmlformats.org/officeDocument/2006/relationships/hyperlink" Target="https://meteor.aihw.gov.au/content/558277" TargetMode="External" Id="R5e3ebcf0083242d2" /><Relationship Type="http://schemas.openxmlformats.org/officeDocument/2006/relationships/hyperlink" Target="https://meteor.aihw.gov.au/RegistrationAuthority/8" TargetMode="External" Id="Red699583305a492e" /><Relationship Type="http://schemas.openxmlformats.org/officeDocument/2006/relationships/hyperlink" Target="https://meteor.aihw.gov.au/content/586345" TargetMode="External" Id="Rb5803115332b4090" /><Relationship Type="http://schemas.openxmlformats.org/officeDocument/2006/relationships/hyperlink" Target="https://meteor.aihw.gov.au/RegistrationAuthority/8" TargetMode="External" Id="R023f8e5eca7f455f" /><Relationship Type="http://schemas.openxmlformats.org/officeDocument/2006/relationships/hyperlink" Target="https://meteor.aihw.gov.au/content/593783" TargetMode="External" Id="R965035a69c5b4d24" /><Relationship Type="http://schemas.openxmlformats.org/officeDocument/2006/relationships/hyperlink" Target="https://meteor.aihw.gov.au/RegistrationAuthority/8" TargetMode="External" Id="R9a88bf31f5bb490d" /><Relationship Type="http://schemas.openxmlformats.org/officeDocument/2006/relationships/hyperlink" Target="https://meteor.aihw.gov.au/content/593793" TargetMode="External" Id="R4aa63d8562d544ce" /><Relationship Type="http://schemas.openxmlformats.org/officeDocument/2006/relationships/hyperlink" Target="https://meteor.aihw.gov.au/RegistrationAuthority/8" TargetMode="External" Id="R1f6ea36c7b484d00" /><Relationship Type="http://schemas.openxmlformats.org/officeDocument/2006/relationships/hyperlink" Target="https://meteor.aihw.gov.au/content/588162" TargetMode="External" Id="R52987bb2f2754885" /><Relationship Type="http://schemas.openxmlformats.org/officeDocument/2006/relationships/hyperlink" Target="https://meteor.aihw.gov.au/RegistrationAuthority/8" TargetMode="External" Id="Rec6e995bec4945dd" /><Relationship Type="http://schemas.openxmlformats.org/officeDocument/2006/relationships/hyperlink" Target="https://meteor.aihw.gov.au/content/586342" TargetMode="External" Id="Ra9c230d6b5dc41e8" /><Relationship Type="http://schemas.openxmlformats.org/officeDocument/2006/relationships/hyperlink" Target="https://meteor.aihw.gov.au/RegistrationAuthority/8" TargetMode="External" Id="R5c9646ba63d842c3" /><Relationship Type="http://schemas.openxmlformats.org/officeDocument/2006/relationships/hyperlink" Target="https://meteor.aihw.gov.au/content/593768" TargetMode="External" Id="R3a87c7391c7a445c" /><Relationship Type="http://schemas.openxmlformats.org/officeDocument/2006/relationships/hyperlink" Target="https://meteor.aihw.gov.au/RegistrationAuthority/8" TargetMode="External" Id="R3485f406d2154534" /><Relationship Type="http://schemas.openxmlformats.org/officeDocument/2006/relationships/hyperlink" Target="https://meteor.aihw.gov.au/content/593780" TargetMode="External" Id="R70f3d28781aa44cf" /><Relationship Type="http://schemas.openxmlformats.org/officeDocument/2006/relationships/hyperlink" Target="https://meteor.aihw.gov.au/RegistrationAuthority/8" TargetMode="External" Id="R1a79800390af448c" /><Relationship Type="http://schemas.openxmlformats.org/officeDocument/2006/relationships/hyperlink" Target="https://meteor.aihw.gov.au/content/593791" TargetMode="External" Id="Rddf1b3c9556748a3" /><Relationship Type="http://schemas.openxmlformats.org/officeDocument/2006/relationships/hyperlink" Target="https://meteor.aihw.gov.au/RegistrationAuthority/8" TargetMode="External" Id="R5cd43bd2cdff437e" /><Relationship Type="http://schemas.openxmlformats.org/officeDocument/2006/relationships/hyperlink" Target="https://meteor.aihw.gov.au/content/586349" TargetMode="External" Id="Rb702fe75bbb64d07" /><Relationship Type="http://schemas.openxmlformats.org/officeDocument/2006/relationships/hyperlink" Target="https://meteor.aihw.gov.au/RegistrationAuthority/8" TargetMode="External" Id="Rcffd4aae44354c56" /></Relationships>
</file>

<file path=word/_rels/header1.xml.rels>&#65279;<?xml version="1.0" encoding="utf-8"?><Relationships xmlns="http://schemas.openxmlformats.org/package/2006/relationships"><Relationship Type="http://schemas.openxmlformats.org/officeDocument/2006/relationships/image" Target="/media/image.png" Id="R580e671521334621" /></Relationships>
</file>