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cc7a1019b490d"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3d6306b96462e">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'Reason for removals from elective surgery waiting list'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r>
              <w:rPr>
                <w:rStyle w:val="row-content-rich-text"/>
                <w:i/>
              </w:rPr>
              <w:t xml:space="preserve">'Establishment—organisation identifier (Australian), NNX[X]NNNNN'</w:t>
            </w:r>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67a6ce9fcf4c5d">
              <w:r>
                <w:rPr>
                  <w:rStyle w:val="Hyperlink"/>
                </w:rPr>
                <w:t xml:space="preserve">Elective surgery waiting times cluster</w:t>
              </w:r>
            </w:hyperlink>
          </w:p>
          <w:p>
            <w:pPr>
              <w:spacing w:before="0" w:after="0"/>
            </w:pPr>
            <w:r>
              <w:rPr>
                <w:rStyle w:val="row-content"/>
                <w:color w:val="244061"/>
              </w:rPr>
              <w:t xml:space="preserve">       </w:t>
            </w:r>
            <w:hyperlink w:history="true" r:id="Rf9736976cb3e4748">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2e369293a5624f8d">
              <w:r>
                <w:rPr>
                  <w:rStyle w:val="Hyperlink"/>
                </w:rPr>
                <w:t xml:space="preserve">Elective surgery waiting times cluster</w:t>
              </w:r>
            </w:hyperlink>
          </w:p>
          <w:p>
            <w:pPr>
              <w:spacing w:before="0" w:after="0"/>
            </w:pPr>
            <w:r>
              <w:rPr>
                <w:rStyle w:val="row-content"/>
                <w:color w:val="244061"/>
              </w:rPr>
              <w:t xml:space="preserve">       </w:t>
            </w:r>
            <w:hyperlink w:history="true" r:id="R4a4aee56aa7143f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1679e1cc5d484f">
              <w:r>
                <w:rPr>
                  <w:rStyle w:val="Hyperlink"/>
                </w:rPr>
                <w:t xml:space="preserve">Admitted patient care NMDS 2014-15</w:t>
              </w:r>
            </w:hyperlink>
          </w:p>
          <w:p>
            <w:pPr>
              <w:spacing w:before="0" w:after="0"/>
            </w:pPr>
            <w:r>
              <w:rPr>
                <w:rStyle w:val="row-content"/>
                <w:color w:val="244061"/>
              </w:rPr>
              <w:t xml:space="preserve">       </w:t>
            </w:r>
            <w:hyperlink w:history="true" r:id="R2d5c2e1dcaf948a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hyperlink w:history="true" r:id="R6ccff67d5447447e">
              <w:r>
                <w:rPr>
                  <w:rStyle w:val="Hyperlink"/>
                </w:rPr>
                <w:t xml:space="preserve">Admitted patient care NMDS 2015-16</w:t>
              </w:r>
            </w:hyperlink>
          </w:p>
          <w:p>
            <w:pPr>
              <w:spacing w:before="0" w:after="0"/>
            </w:pPr>
            <w:r>
              <w:rPr>
                <w:rStyle w:val="row-content"/>
                <w:color w:val="244061"/>
              </w:rPr>
              <w:t xml:space="preserve">       </w:t>
            </w:r>
            <w:hyperlink w:history="true" r:id="Rda366ed84a29484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746d87c5e84ff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b8c6c3d8c4418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96fc6e742845b5">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8c83bcec2e4776">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844f0fafc414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0920e8f6454198">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d89b2137c400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16959ceb648a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4d471b3984b3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4f5841e296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545693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15caf1be5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f5841e2964520" /><Relationship Type="http://schemas.openxmlformats.org/officeDocument/2006/relationships/header" Target="/word/header1.xml" Id="Rf9ea57e0822940c8" /><Relationship Type="http://schemas.openxmlformats.org/officeDocument/2006/relationships/settings" Target="/word/settings.xml" Id="Raada40db58b24db6" /><Relationship Type="http://schemas.openxmlformats.org/officeDocument/2006/relationships/styles" Target="/word/styles.xml" Id="R2deb1aba885e47f2" /><Relationship Type="http://schemas.openxmlformats.org/officeDocument/2006/relationships/hyperlink" Target="https://meteor.aihw.gov.au/RegistrationAuthority/12" TargetMode="External" Id="R12f3d6306b96462e" /><Relationship Type="http://schemas.openxmlformats.org/officeDocument/2006/relationships/hyperlink" Target="https://meteor.aihw.gov.au/content/464669" TargetMode="External" Id="Rb567a6ce9fcf4c5d" /><Relationship Type="http://schemas.openxmlformats.org/officeDocument/2006/relationships/hyperlink" Target="https://meteor.aihw.gov.au/RegistrationAuthority/12" TargetMode="External" Id="Rf9736976cb3e4748" /><Relationship Type="http://schemas.openxmlformats.org/officeDocument/2006/relationships/hyperlink" Target="https://meteor.aihw.gov.au/content/605098" TargetMode="External" Id="R2e369293a5624f8d" /><Relationship Type="http://schemas.openxmlformats.org/officeDocument/2006/relationships/hyperlink" Target="https://meteor.aihw.gov.au/RegistrationAuthority/12" TargetMode="External" Id="R4a4aee56aa7143fb" /><Relationship Type="http://schemas.openxmlformats.org/officeDocument/2006/relationships/hyperlink" Target="https://meteor.aihw.gov.au/content/535047" TargetMode="External" Id="R351679e1cc5d484f" /><Relationship Type="http://schemas.openxmlformats.org/officeDocument/2006/relationships/hyperlink" Target="https://meteor.aihw.gov.au/RegistrationAuthority/12" TargetMode="External" Id="R2d5c2e1dcaf948ad" /><Relationship Type="http://schemas.openxmlformats.org/officeDocument/2006/relationships/hyperlink" Target="https://meteor.aihw.gov.au/content/588909" TargetMode="External" Id="R6ccff67d5447447e" /><Relationship Type="http://schemas.openxmlformats.org/officeDocument/2006/relationships/hyperlink" Target="https://meteor.aihw.gov.au/RegistrationAuthority/12" TargetMode="External" Id="Rda366ed84a294847" /><Relationship Type="http://schemas.openxmlformats.org/officeDocument/2006/relationships/hyperlink" Target="https://meteor.aihw.gov.au/content/269957" TargetMode="External" Id="Rad746d87c5e84ff4" /><Relationship Type="http://schemas.openxmlformats.org/officeDocument/2006/relationships/hyperlink" Target="https://meteor.aihw.gov.au/content/270008" TargetMode="External" Id="Re2b8c6c3d8c44187" /><Relationship Type="http://schemas.openxmlformats.org/officeDocument/2006/relationships/hyperlink" Target="https://meteor.aihw.gov.au/content/269964" TargetMode="External" Id="R8a96fc6e742845b5" /><Relationship Type="http://schemas.openxmlformats.org/officeDocument/2006/relationships/hyperlink" Target="https://meteor.aihw.gov.au/content/514033" TargetMode="External" Id="R168c83bcec2e4776" /><Relationship Type="http://schemas.openxmlformats.org/officeDocument/2006/relationships/hyperlink" Target="https://meteor.aihw.gov.au/content/471710" TargetMode="External" Id="R5a3844f0fafc414b" /><Relationship Type="http://schemas.openxmlformats.org/officeDocument/2006/relationships/hyperlink" Target="https://meteor.aihw.gov.au/content/471735" TargetMode="External" Id="R0b0920e8f6454198" /><Relationship Type="http://schemas.openxmlformats.org/officeDocument/2006/relationships/hyperlink" Target="https://meteor.aihw.gov.au/content/270146" TargetMode="External" Id="R831d89b2137c4003" /><Relationship Type="http://schemas.openxmlformats.org/officeDocument/2006/relationships/hyperlink" Target="https://meteor.aihw.gov.au/content/471744" TargetMode="External" Id="R5f116959ceb648a9" /><Relationship Type="http://schemas.openxmlformats.org/officeDocument/2006/relationships/hyperlink" Target="https://meteor.aihw.gov.au/content/269973" TargetMode="External" Id="R78d4d471b3984b33" /></Relationships>
</file>

<file path=word/_rels/header1.xml.rels>&#65279;<?xml version="1.0" encoding="utf-8"?><Relationships xmlns="http://schemas.openxmlformats.org/package/2006/relationships"><Relationship Type="http://schemas.openxmlformats.org/officeDocument/2006/relationships/image" Target="/media/image.png" Id="R89e15caf1be54421" /></Relationships>
</file>