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a2641a656c4cb9" /></Relationships>
</file>

<file path=word/document.xml><?xml version="1.0" encoding="utf-8"?>
<w:document xmlns:r="http://schemas.openxmlformats.org/officeDocument/2006/relationships" xmlns:w="http://schemas.openxmlformats.org/wordprocessingml/2006/main">
  <w:body>
    <w:p>
      <w:pPr>
        <w:pStyle w:val="Title"/>
      </w:pPr>
      <w:r>
        <w:t>Reference period for unplanned ED attendances (90% resize)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Reference period for unplanned ED attendances (90% resize)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period for unplanned ED attendances (90%)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period for unplanned ED attendances (90%).jpg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1ca84c481d84020">
        <w:r>
          <w:rPr>
            <w:bdr w:val="single" w:sz="0"/>
          </w:rPr>
          <w:drawing>
            <wp:inline xmlns:wp="http://schemas.openxmlformats.org/drawingml/2006/wordprocessingDrawing" distT="0" distB="0" distL="0" distR="0">
              <wp:extent cx="5200650" cy="3943350"/>
              <wp:effectExtent l="19050" t="0" r="0" b="0"/>
              <wp:docPr id="2" name="Picture 2" descr="">
                <a:hlinkClick xmlns:a="http://schemas.openxmlformats.org/drawingml/2006/main" r:id="Rd1ca84c481d84020" tooltip="Reference period for unplanned ED attendances (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Reference period for unplanned ED attendances (90%)"/>
                      <pic:cNvPicPr>
                        <a:picLocks noChangeAspect="1" noChangeArrowheads="1"/>
                      </pic:cNvPicPr>
                    </pic:nvPicPr>
                    <pic:blipFill>
                      <a:blip r:embed="R816309f022484309"/>
                      <a:srcRect/>
                      <a:stretch>
                        <a:fillRect/>
                      </a:stretch>
                    </pic:blipFill>
                    <pic:spPr bwMode="auto">
                      <a:xfrm>
                        <a:off x="0" y="0"/>
                        <a:ext cx="5200650" cy="39433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dc85f7002544d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535631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fe000e4c46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c85f7002544d51" /><Relationship Type="http://schemas.openxmlformats.org/officeDocument/2006/relationships/header" Target="/word/header1.xml" Id="Re62b21f1ab2b44ea" /><Relationship Type="http://schemas.openxmlformats.org/officeDocument/2006/relationships/settings" Target="/word/settings.xml" Id="Rcbaf9c615d1849de" /><Relationship Type="http://schemas.openxmlformats.org/officeDocument/2006/relationships/styles" Target="/word/styles.xml" Id="Rf8bd0c7ad76b4881" /><Relationship Type="http://schemas.openxmlformats.org/officeDocument/2006/relationships/image" Target="/media/image.jpg" Id="R816309f022484309" /><Relationship Type="http://schemas.openxmlformats.org/officeDocument/2006/relationships/hyperlink" Target="https://meteor.aihw.gov.au/content/535631" TargetMode="External" Id="Rd1ca84c481d84020" /></Relationships>
</file>

<file path=word/_rels/header1.xml.rels>&#65279;<?xml version="1.0" encoding="utf-8"?><Relationships xmlns="http://schemas.openxmlformats.org/package/2006/relationships"><Relationship Type="http://schemas.openxmlformats.org/officeDocument/2006/relationships/image" Target="/media/image.png" Id="R1cfe000e4c464efd" /></Relationships>
</file>