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67f739850463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graduate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graduate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graduate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fb635bbb04825">
              <w:r>
                <w:rPr>
                  <w:rStyle w:val="Hyperlink"/>
                  <w:color w:val="244061"/>
                </w:rPr>
                <w:t xml:space="preserve">Health</w:t>
              </w:r>
            </w:hyperlink>
            <w:r>
              <w:rPr>
                <w:rStyle w:val="row-content"/>
                <w:color w:val="244061"/>
              </w:rPr>
              <w:t xml:space="preserve">, Retired 31/10/2017</w:t>
            </w:r>
          </w:p>
          <w:p>
            <w:pPr>
              <w:spacing w:before="0" w:after="0"/>
            </w:pPr>
            <w:hyperlink w:history="true" r:id="R3865ccbf6e994625">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graduate trainees in an establishment,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7aad62cec6480f">
              <w:r>
                <w:rPr>
                  <w:rStyle w:val="Hyperlink"/>
                </w:rPr>
                <w:t xml:space="preserve">Establishment—full-time equivalent health professional graduate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bbea77792649c4">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graduate trainees work in more than one establishment, full-time equivalent graduate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7e51b4bb0a4001">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8e9a312afb164bc9">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bcf34a944748fc">
              <w:r>
                <w:rPr>
                  <w:rStyle w:val="Hyperlink"/>
                </w:rPr>
                <w:t xml:space="preserve">Health professional graduate trainee cluster</w:t>
              </w:r>
            </w:hyperlink>
          </w:p>
          <w:p>
            <w:pPr>
              <w:spacing w:before="0" w:after="0"/>
            </w:pPr>
            <w:r>
              <w:rPr>
                <w:rStyle w:val="row-content"/>
                <w:color w:val="244061"/>
              </w:rPr>
              <w:t xml:space="preserve">       </w:t>
            </w:r>
            <w:hyperlink w:history="true" r:id="Rd3c2987cca0842c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6aa33cd3844436c">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d1b670e341a7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a91e670a7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670e341a742f8" /><Relationship Type="http://schemas.openxmlformats.org/officeDocument/2006/relationships/header" Target="/word/header1.xml" Id="R1ea4a7f96cfd440c" /><Relationship Type="http://schemas.openxmlformats.org/officeDocument/2006/relationships/settings" Target="/word/settings.xml" Id="R7933c08178b0447b" /><Relationship Type="http://schemas.openxmlformats.org/officeDocument/2006/relationships/styles" Target="/word/styles.xml" Id="R510c3f1655c643b8" /><Relationship Type="http://schemas.openxmlformats.org/officeDocument/2006/relationships/hyperlink" Target="https://meteor.aihw.gov.au/RegistrationAuthority/12" TargetMode="External" Id="Rafdfb635bbb04825" /><Relationship Type="http://schemas.openxmlformats.org/officeDocument/2006/relationships/hyperlink" Target="https://meteor.aihw.gov.au/RegistrationAuthority/3" TargetMode="External" Id="R3865ccbf6e994625" /><Relationship Type="http://schemas.openxmlformats.org/officeDocument/2006/relationships/hyperlink" Target="https://meteor.aihw.gov.au/content/543310" TargetMode="External" Id="Ree7aad62cec6480f" /><Relationship Type="http://schemas.openxmlformats.org/officeDocument/2006/relationships/hyperlink" Target="https://meteor.aihw.gov.au/content/270748" TargetMode="External" Id="R2cbbea77792649c4" /><Relationship Type="http://schemas.openxmlformats.org/officeDocument/2006/relationships/hyperlink" Target="https://meteor.aihw.gov.au/content/584394" TargetMode="External" Id="R367e51b4bb0a4001" /><Relationship Type="http://schemas.openxmlformats.org/officeDocument/2006/relationships/hyperlink" Target="https://meteor.aihw.gov.au/RegistrationAuthority/3" TargetMode="External" Id="R8e9a312afb164bc9" /><Relationship Type="http://schemas.openxmlformats.org/officeDocument/2006/relationships/hyperlink" Target="https://meteor.aihw.gov.au/content/544932" TargetMode="External" Id="R0cbcf34a944748fc" /><Relationship Type="http://schemas.openxmlformats.org/officeDocument/2006/relationships/hyperlink" Target="https://meteor.aihw.gov.au/RegistrationAuthority/12" TargetMode="External" Id="Rd3c2987cca0842cd" /><Relationship Type="http://schemas.openxmlformats.org/officeDocument/2006/relationships/hyperlink" Target="https://meteor.aihw.gov.au/RegistrationAuthority/3" TargetMode="External" Id="R56aa33cd3844436c" /></Relationships>
</file>

<file path=word/_rels/header1.xml.rels>&#65279;<?xml version="1.0" encoding="utf-8"?><Relationships xmlns="http://schemas.openxmlformats.org/package/2006/relationships"><Relationship Type="http://schemas.openxmlformats.org/officeDocument/2006/relationships/image" Target="/media/image.png" Id="R2dda91e670a7454d" /></Relationships>
</file>