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5961c15054733"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stay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51bf06a1a4f5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person who receives residential care intended to be for a minimum of one night." w:history="true" r:id="R6d3b33f19b104fda">
              <w:r>
                <w:rPr>
                  <w:rStyle w:val="Hyperlink"/>
                  <w:b/>
                </w:rPr>
                <w:t xml:space="preserve">resident</w:t>
              </w:r>
            </w:hyperlink>
            <w:r>
              <w:rPr>
                <w:rStyle w:val="row-content-rich-text"/>
              </w:rPr>
              <w:t xml:space="preserve"> formally starts a residential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ac1f23483d4748">
              <w:r>
                <w:rPr>
                  <w:rStyle w:val="Hyperlink"/>
                </w:rPr>
                <w:t xml:space="preserve">Residential stay—episode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264be4d91c4c5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9eb7efc1364adc">
              <w:r>
                <w:rPr>
                  <w:rStyle w:val="Hyperlink"/>
                </w:rPr>
                <w:t xml:space="preserve">Residential stay—episode start date, DDMMYYYY</w:t>
              </w:r>
            </w:hyperlink>
          </w:p>
          <w:p>
            <w:pPr>
              <w:spacing w:before="0" w:after="0"/>
            </w:pPr>
            <w:r>
              <w:rPr>
                <w:rStyle w:val="row-content"/>
                <w:color w:val="244061"/>
              </w:rPr>
              <w:t xml:space="preserve">       </w:t>
            </w:r>
            <w:hyperlink w:history="true" r:id="R36a9821427584a24">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2ca28af25d234b24">
              <w:r>
                <w:rPr>
                  <w:rStyle w:val="Hyperlink"/>
                </w:rPr>
                <w:t xml:space="preserve">Residential stay—episode start date, DDMMYYYY</w:t>
              </w:r>
            </w:hyperlink>
          </w:p>
          <w:p>
            <w:pPr>
              <w:spacing w:before="0" w:after="0"/>
            </w:pPr>
            <w:r>
              <w:rPr>
                <w:rStyle w:val="row-content"/>
                <w:color w:val="244061"/>
              </w:rPr>
              <w:t xml:space="preserve">       </w:t>
            </w:r>
            <w:hyperlink w:history="true" r:id="R13bf920e056e499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757da68ecc4ab1">
              <w:r>
                <w:rPr>
                  <w:rStyle w:val="Hyperlink"/>
                </w:rPr>
                <w:t xml:space="preserve">Residential mental health care NMDS 2014-15</w:t>
              </w:r>
            </w:hyperlink>
          </w:p>
          <w:p>
            <w:pPr>
              <w:spacing w:before="0" w:after="0"/>
            </w:pPr>
            <w:r>
              <w:rPr>
                <w:rStyle w:val="row-content"/>
                <w:color w:val="244061"/>
              </w:rPr>
              <w:t xml:space="preserve">       </w:t>
            </w:r>
            <w:hyperlink w:history="true" r:id="R19ebdcccdd914ec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b5cf21ba6d12443f">
              <w:r>
                <w:rPr>
                  <w:rStyle w:val="Hyperlink"/>
                </w:rPr>
                <w:t xml:space="preserve">Residential mental health care NMDS 2015-16</w:t>
              </w:r>
            </w:hyperlink>
          </w:p>
          <w:p>
            <w:pPr>
              <w:spacing w:before="0" w:after="0"/>
            </w:pPr>
            <w:r>
              <w:rPr>
                <w:rStyle w:val="row-content"/>
                <w:color w:val="244061"/>
              </w:rPr>
              <w:t xml:space="preserve">       </w:t>
            </w:r>
            <w:hyperlink w:history="true" r:id="R48de3bfdc7504e9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6e46433b1baa4bd4">
              <w:r>
                <w:rPr>
                  <w:rStyle w:val="Hyperlink"/>
                </w:rPr>
                <w:t xml:space="preserve">Residential mental health care NMDS 2016-17</w:t>
              </w:r>
            </w:hyperlink>
          </w:p>
          <w:p>
            <w:pPr>
              <w:spacing w:before="0" w:after="0"/>
            </w:pPr>
            <w:r>
              <w:rPr>
                <w:rStyle w:val="row-content"/>
                <w:color w:val="244061"/>
              </w:rPr>
              <w:t xml:space="preserve">       </w:t>
            </w:r>
            <w:hyperlink w:history="true" r:id="Rcdf75ce2d4fd419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f4cb54a4ea754096">
              <w:r>
                <w:rPr>
                  <w:rStyle w:val="Hyperlink"/>
                </w:rPr>
                <w:t xml:space="preserve">Residential mental health care NMDS 2017–18</w:t>
              </w:r>
            </w:hyperlink>
          </w:p>
          <w:p>
            <w:pPr>
              <w:spacing w:before="0" w:after="0"/>
            </w:pPr>
            <w:r>
              <w:rPr>
                <w:rStyle w:val="row-content"/>
                <w:color w:val="244061"/>
              </w:rPr>
              <w:t xml:space="preserve">       </w:t>
            </w:r>
            <w:hyperlink w:history="true" r:id="Rbe16a0efa243453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008b10864c4248e5">
              <w:r>
                <w:rPr>
                  <w:rStyle w:val="Hyperlink"/>
                </w:rPr>
                <w:t xml:space="preserve">Residential mental health care NMDS 2018–19</w:t>
              </w:r>
            </w:hyperlink>
          </w:p>
          <w:p>
            <w:pPr>
              <w:spacing w:before="0" w:after="0"/>
            </w:pPr>
            <w:r>
              <w:rPr>
                <w:rStyle w:val="row-content"/>
                <w:color w:val="244061"/>
              </w:rPr>
              <w:t xml:space="preserve">       </w:t>
            </w:r>
            <w:hyperlink w:history="true" r:id="R3ab5d6f53113459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d6f17047d53349d3">
              <w:r>
                <w:rPr>
                  <w:rStyle w:val="Hyperlink"/>
                </w:rPr>
                <w:t xml:space="preserve">Residential mental health care NMDS 2019–20</w:t>
              </w:r>
            </w:hyperlink>
          </w:p>
          <w:p>
            <w:pPr>
              <w:spacing w:before="0" w:after="0"/>
            </w:pPr>
            <w:r>
              <w:rPr>
                <w:rStyle w:val="row-content"/>
                <w:color w:val="244061"/>
              </w:rPr>
              <w:t xml:space="preserve">       </w:t>
            </w:r>
            <w:hyperlink w:history="true" r:id="Rfacf23f94aaa4ab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p>
        </w:tc>
      </w:tr>
    </w:tbl>
    <w:p/>
    <w:tbl>
      <w:tblPr>
        <w:tblStyle w:val="TableGrid"/>
        <w:tblW w:w="0" w:type="auto"/>
      </w:tblPr>
    </w:tbl>
    <w:p>
      <w:r>
        <w:br/>
      </w:r>
    </w:p>
    <w:sectPr>
      <w:footerReference xmlns:r="http://schemas.openxmlformats.org/officeDocument/2006/relationships" w:type="default" r:id="Ra3a4b8ca3ad943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3eb165fd3c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4b8ca3ad943c1" /><Relationship Type="http://schemas.openxmlformats.org/officeDocument/2006/relationships/header" Target="/word/header1.xml" Id="Rf183b7dfc5bf405d" /><Relationship Type="http://schemas.openxmlformats.org/officeDocument/2006/relationships/settings" Target="/word/settings.xml" Id="Rdb5c62a88015416c" /><Relationship Type="http://schemas.openxmlformats.org/officeDocument/2006/relationships/styles" Target="/word/styles.xml" Id="R3d4f79aa293d4e47" /><Relationship Type="http://schemas.openxmlformats.org/officeDocument/2006/relationships/hyperlink" Target="https://meteor.aihw.gov.au/RegistrationAuthority/12" TargetMode="External" Id="Rfe351bf06a1a4f53" /><Relationship Type="http://schemas.openxmlformats.org/officeDocument/2006/relationships/hyperlink" Target="https://meteor.aihw.gov.au/content/524972" TargetMode="External" Id="R6d3b33f19b104fda" /><Relationship Type="http://schemas.openxmlformats.org/officeDocument/2006/relationships/hyperlink" Target="https://meteor.aihw.gov.au/content/534059" TargetMode="External" Id="Rd5ac1f23483d4748" /><Relationship Type="http://schemas.openxmlformats.org/officeDocument/2006/relationships/hyperlink" Target="https://meteor.aihw.gov.au/content/270566" TargetMode="External" Id="Rd1264be4d91c4c5d" /><Relationship Type="http://schemas.openxmlformats.org/officeDocument/2006/relationships/hyperlink" Target="https://meteor.aihw.gov.au/content/269953" TargetMode="External" Id="R449eb7efc1364adc" /><Relationship Type="http://schemas.openxmlformats.org/officeDocument/2006/relationships/hyperlink" Target="https://meteor.aihw.gov.au/RegistrationAuthority/12" TargetMode="External" Id="R36a9821427584a24" /><Relationship Type="http://schemas.openxmlformats.org/officeDocument/2006/relationships/hyperlink" Target="https://meteor.aihw.gov.au/content/723256" TargetMode="External" Id="R2ca28af25d234b24" /><Relationship Type="http://schemas.openxmlformats.org/officeDocument/2006/relationships/hyperlink" Target="https://meteor.aihw.gov.au/RegistrationAuthority/12" TargetMode="External" Id="R13bf920e056e4990" /><Relationship Type="http://schemas.openxmlformats.org/officeDocument/2006/relationships/hyperlink" Target="https://meteor.aihw.gov.au/content/525052" TargetMode="External" Id="R0e757da68ecc4ab1" /><Relationship Type="http://schemas.openxmlformats.org/officeDocument/2006/relationships/hyperlink" Target="https://meteor.aihw.gov.au/RegistrationAuthority/12" TargetMode="External" Id="R19ebdcccdd914ec5" /><Relationship Type="http://schemas.openxmlformats.org/officeDocument/2006/relationships/hyperlink" Target="https://meteor.aihw.gov.au/content/565678" TargetMode="External" Id="Rb5cf21ba6d12443f" /><Relationship Type="http://schemas.openxmlformats.org/officeDocument/2006/relationships/hyperlink" Target="https://meteor.aihw.gov.au/RegistrationAuthority/12" TargetMode="External" Id="R48de3bfdc7504e9d" /><Relationship Type="http://schemas.openxmlformats.org/officeDocument/2006/relationships/hyperlink" Target="https://meteor.aihw.gov.au/content/608539" TargetMode="External" Id="R6e46433b1baa4bd4" /><Relationship Type="http://schemas.openxmlformats.org/officeDocument/2006/relationships/hyperlink" Target="https://meteor.aihw.gov.au/RegistrationAuthority/12" TargetMode="External" Id="Rcdf75ce2d4fd419b" /><Relationship Type="http://schemas.openxmlformats.org/officeDocument/2006/relationships/hyperlink" Target="https://meteor.aihw.gov.au/content/645718" TargetMode="External" Id="Rf4cb54a4ea754096" /><Relationship Type="http://schemas.openxmlformats.org/officeDocument/2006/relationships/hyperlink" Target="https://meteor.aihw.gov.au/RegistrationAuthority/12" TargetMode="External" Id="Rbe16a0efa2434536" /><Relationship Type="http://schemas.openxmlformats.org/officeDocument/2006/relationships/hyperlink" Target="https://meteor.aihw.gov.au/content/685927" TargetMode="External" Id="R008b10864c4248e5" /><Relationship Type="http://schemas.openxmlformats.org/officeDocument/2006/relationships/hyperlink" Target="https://meteor.aihw.gov.au/RegistrationAuthority/12" TargetMode="External" Id="R3ab5d6f531134599" /><Relationship Type="http://schemas.openxmlformats.org/officeDocument/2006/relationships/hyperlink" Target="https://meteor.aihw.gov.au/content/707512" TargetMode="External" Id="Rd6f17047d53349d3" /><Relationship Type="http://schemas.openxmlformats.org/officeDocument/2006/relationships/hyperlink" Target="https://meteor.aihw.gov.au/RegistrationAuthority/12" TargetMode="External" Id="Rfacf23f94aaa4abc" /></Relationships>
</file>

<file path=word/_rels/header1.xml.rels>&#65279;<?xml version="1.0" encoding="utf-8"?><Relationships xmlns="http://schemas.openxmlformats.org/package/2006/relationships"><Relationship Type="http://schemas.openxmlformats.org/officeDocument/2006/relationships/image" Target="/media/image.png" Id="Rfd3eb165fd3c4e93" /></Relationships>
</file>