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96e408e861481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04-Time between positive screen and diagnostic assessment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04-Time between positive screen and diagnostic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interval between positive screen and diagnostic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a839d136e4d1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those who received a positive National Bowel Cancer Screening Program (NBCSP) screening test (warranting further assessment) in a defined 12-month period, the time interval between the positive screening test and a follow-up diagnostic assessment, measured as median, 90th percentile, and participant diagnostic assessments within certain time cut offs, measured 12 months after the defined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for a definitive diagnosis following a positive screen can create anxiety.</w:t>
            </w:r>
          </w:p>
          <w:p>
            <w:pPr/>
            <w:r>
              <w:rPr>
                <w:rStyle w:val="row-content-rich-text"/>
              </w:rPr>
              <w:t xml:space="preserve">There are various steps, participant decisions, and wait times in the pathway between a positive screen and a diagnostic assessment. Therefore, this indicator should not be considered a hospital wait time indicator. However, after a positive screen further diagnostic evaluation should occur in a timely fashion as there is a defined risk of colorectal cancer in those with a positive screening test—and any harms (such as anxiety) from a positive screen should be minimised.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f92b169d154666">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ade48d9d41884824">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NBCSP participants who received a positive screen in a </w:t>
            </w:r>
            <w:hyperlink w:tooltip="A 12-month period which ends on 30 June, e.g. the period 1 July 2013 to 30 June 2014. " w:history="true" r:id="Re25ef68bca1b47a0">
              <w:r>
                <w:rPr>
                  <w:rStyle w:val="Hyperlink"/>
                  <w:b/>
                </w:rPr>
                <w:t xml:space="preserve">defined 12-month period</w:t>
              </w:r>
            </w:hyperlink>
            <w:r>
              <w:rPr>
                <w:rStyle w:val="row-content-rich-text"/>
              </w:rPr>
              <w:t xml:space="preserve"> who underwent </w:t>
            </w:r>
            <w:hyperlink w:tooltip="A type of medical test or evaluation to determine whether a person has cancer." w:history="true" r:id="R0f41a9ff0b6d4428">
              <w:r>
                <w:rPr>
                  <w:rStyle w:val="Hyperlink"/>
                  <w:b/>
                </w:rPr>
                <w:t xml:space="preserve">diagnostic assessment</w:t>
              </w:r>
            </w:hyperlink>
            <w:r>
              <w:rPr>
                <w:rStyle w:val="row-content-rich-text"/>
              </w:rPr>
              <w:t xml:space="preserve"> within 12 months of the defined period.</w:t>
            </w:r>
          </w:p>
          <w:p>
            <w:pPr>
              <w:spacing w:after="160"/>
            </w:pPr>
            <w:r>
              <w:rPr>
                <w:rStyle w:val="row-content-rich-text"/>
              </w:rPr>
              <w:t xml:space="preserve">For all people who underwent a diagnostic assessment after a positive screen in a 12-month period (as measured 12 months after the period to be reported):</w:t>
            </w:r>
          </w:p>
          <w:p>
            <w:pPr>
              <w:pStyle w:val="ListParagraph"/>
              <w:numPr>
                <w:ilvl w:val="0"/>
                <w:numId w:val="2"/>
              </w:numPr>
            </w:pPr>
            <w:r>
              <w:rPr>
                <w:rStyle w:val="row-content-rich-text"/>
              </w:rPr>
              <w:t xml:space="preserve">The median and 90th percentile value (in days) between the date the positive screen result was sent to the participant and the subsequent diagnostic assessment date</w:t>
            </w:r>
          </w:p>
          <w:p>
            <w:pPr>
              <w:pStyle w:val="ListParagraph"/>
              <w:numPr>
                <w:ilvl w:val="0"/>
                <w:numId w:val="2"/>
              </w:numPr>
            </w:pPr>
            <w:r>
              <w:rPr>
                <w:rStyle w:val="row-content-rich-text"/>
              </w:rPr>
              <w:t xml:space="preserve">The number of participants for whom the time between the date of the positive screen result and diagnostic assessment was less than or equal to 30 days, less than or equal to 60 days, less than or equal to 90 days, less than or equal to 180 days, less than or equal to 360 days or greater than 360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688a3d8c2b400c">
              <w:r>
                <w:rPr>
                  <w:rStyle w:val="Hyperlink"/>
                </w:rPr>
                <w:t xml:space="preserve">Patient—cancer status, code N</w:t>
              </w:r>
            </w:hyperlink>
          </w:p>
          <w:p>
            <w:r>
              <w:rPr>
                <w:rStyle w:val="row-content"/>
                <w:b/>
              </w:rPr>
              <w:t xml:space="preserve">Data Source</w:t>
            </w:r>
          </w:p>
          <w:p>
            <w:hyperlink w:history="true" r:id="Rc5a7381040384dd9">
              <w:r>
                <w:rPr>
                  <w:rStyle w:val="Hyperlink"/>
                </w:rPr>
                <w:t xml:space="preserve">National Bowel Cancer Screening Program (NBCSP)</w:t>
              </w:r>
            </w:hyperlink>
          </w:p>
          <w:p>
            <w:r>
              <w:rPr>
                <w:rStyle w:val="row-content"/>
                <w:b/>
              </w:rPr>
              <w:t xml:space="preserve">NMDS / DSS</w:t>
            </w:r>
          </w:p>
          <w:p>
            <w:hyperlink w:history="true" r:id="R357b4eb2ee0b449d">
              <w:r>
                <w:rPr>
                  <w:rStyle w:val="Hyperlink"/>
                </w:rPr>
                <w:t xml:space="preserve">National Bowel Cancer Screening Program NBEDS 2014-18</w:t>
              </w:r>
            </w:hyperlink>
          </w:p>
          <w:p>
            <w:r>
              <w:rPr>
                <w:rStyle w:val="row-content"/>
                <w:b/>
                <w:color w:val="000000"/>
              </w:rPr>
              <w:t xml:space="preserve">Data Element / Data Set</w:t>
            </w:r>
          </w:p>
          <w:p>
            <w:hyperlink w:history="true" r:id="Ra0049eb1b7064b50">
              <w:r>
                <w:rPr>
                  <w:rStyle w:val="Hyperlink"/>
                </w:rPr>
                <w:t xml:space="preserve">Person—disease screening test results sent date, DDMMYYYY</w:t>
              </w:r>
            </w:hyperlink>
          </w:p>
          <w:p>
            <w:r>
              <w:rPr>
                <w:rStyle w:val="row-content"/>
                <w:b/>
              </w:rPr>
              <w:t xml:space="preserve">Data Source</w:t>
            </w:r>
          </w:p>
          <w:p>
            <w:hyperlink w:history="true" r:id="R2b3c8b76e3e24221">
              <w:r>
                <w:rPr>
                  <w:rStyle w:val="Hyperlink"/>
                </w:rPr>
                <w:t xml:space="preserve">National Bowel Cancer Screening Program (NBCSP)</w:t>
              </w:r>
            </w:hyperlink>
          </w:p>
          <w:p>
            <w:r>
              <w:rPr>
                <w:rStyle w:val="row-content"/>
                <w:b/>
              </w:rPr>
              <w:t xml:space="preserve">NMDS / DSS</w:t>
            </w:r>
          </w:p>
          <w:p>
            <w:hyperlink w:history="true" r:id="R215647e5cf3e48e3">
              <w:r>
                <w:rPr>
                  <w:rStyle w:val="Hyperlink"/>
                </w:rPr>
                <w:t xml:space="preserve">National Bowel Cancer Screening Program NBEDS 2014-18</w:t>
              </w:r>
            </w:hyperlink>
          </w:p>
          <w:p>
            <w:r>
              <w:rPr>
                <w:rStyle w:val="row-content"/>
                <w:b/>
                <w:color w:val="000000"/>
              </w:rPr>
              <w:t xml:space="preserve">Data Element / Data Set</w:t>
            </w:r>
          </w:p>
          <w:p>
            <w:hyperlink w:history="true" r:id="R41cbcf75e8f147e0">
              <w:r>
                <w:rPr>
                  <w:rStyle w:val="Hyperlink"/>
                </w:rPr>
                <w:t xml:space="preserve">Person—cancer screening test result, bowel cancer code N[A]</w:t>
              </w:r>
            </w:hyperlink>
          </w:p>
          <w:p>
            <w:r>
              <w:rPr>
                <w:rStyle w:val="row-content"/>
                <w:b/>
              </w:rPr>
              <w:t xml:space="preserve">Data Source</w:t>
            </w:r>
          </w:p>
          <w:p>
            <w:hyperlink w:history="true" r:id="R8c07d7a4ee1f412b">
              <w:r>
                <w:rPr>
                  <w:rStyle w:val="Hyperlink"/>
                </w:rPr>
                <w:t xml:space="preserve">National Bowel Cancer Screening Program (NBCSP)</w:t>
              </w:r>
            </w:hyperlink>
          </w:p>
          <w:p>
            <w:r>
              <w:rPr>
                <w:rStyle w:val="row-content"/>
                <w:b/>
              </w:rPr>
              <w:t xml:space="preserve">NMDS / DSS</w:t>
            </w:r>
          </w:p>
          <w:p>
            <w:hyperlink w:history="true" r:id="Rb9a0e6ea9c03472c">
              <w:r>
                <w:rPr>
                  <w:rStyle w:val="Hyperlink"/>
                </w:rPr>
                <w:t xml:space="preserve">National Bowel Cancer Screening Program NBEDS 2014-18</w:t>
              </w:r>
            </w:hyperlink>
          </w:p>
          <w:p>
            <w:r>
              <w:rPr>
                <w:rStyle w:val="row-content"/>
                <w:b/>
                <w:color w:val="000000"/>
              </w:rPr>
              <w:t xml:space="preserve">Data Element / Data Set</w:t>
            </w:r>
          </w:p>
          <w:p>
            <w:hyperlink w:history="true" r:id="R1a0139f35254400c">
              <w:r>
                <w:rPr>
                  <w:rStyle w:val="Hyperlink"/>
                </w:rPr>
                <w:t xml:space="preserve">Patient—cancer diagnostic assessment date, DDMMYYYY</w:t>
              </w:r>
            </w:hyperlink>
          </w:p>
          <w:p>
            <w:r>
              <w:rPr>
                <w:rStyle w:val="row-content"/>
                <w:b/>
              </w:rPr>
              <w:t xml:space="preserve">Data Source</w:t>
            </w:r>
          </w:p>
          <w:p>
            <w:hyperlink w:history="true" r:id="R3627322d0e9e4497">
              <w:r>
                <w:rPr>
                  <w:rStyle w:val="Hyperlink"/>
                </w:rPr>
                <w:t xml:space="preserve">National Bowel Cancer Screening Program (NBCSP)</w:t>
              </w:r>
            </w:hyperlink>
          </w:p>
          <w:p>
            <w:r>
              <w:rPr>
                <w:rStyle w:val="row-content"/>
                <w:b/>
              </w:rPr>
              <w:t xml:space="preserve">NMDS / DSS</w:t>
            </w:r>
          </w:p>
          <w:p>
            <w:hyperlink w:history="true" r:id="Read8b72a8c464853">
              <w:r>
                <w:rPr>
                  <w:rStyle w:val="Hyperlink"/>
                </w:rPr>
                <w:t xml:space="preserve">National Bowel Cancer Screening Program NBEDS 2014-18</w:t>
              </w:r>
            </w:hyperlink>
          </w:p>
          <w:p>
            <w:r>
              <w:rPr>
                <w:rStyle w:val="row-content"/>
                <w:b/>
                <w:color w:val="000000"/>
              </w:rPr>
              <w:t xml:space="preserve">Data Element / Data Set</w:t>
            </w:r>
          </w:p>
          <w:p>
            <w:hyperlink w:history="true" r:id="Reb49acafe0f747f2">
              <w:r>
                <w:rPr>
                  <w:rStyle w:val="Hyperlink"/>
                </w:rPr>
                <w:t xml:space="preserve">Person—disease screening test analysis date, DDMMYYYY</w:t>
              </w:r>
            </w:hyperlink>
          </w:p>
          <w:p>
            <w:r>
              <w:rPr>
                <w:rStyle w:val="row-content"/>
                <w:b/>
              </w:rPr>
              <w:t xml:space="preserve">Data Source</w:t>
            </w:r>
          </w:p>
          <w:p>
            <w:hyperlink w:history="true" r:id="Rd4acbe2088aa4e23">
              <w:r>
                <w:rPr>
                  <w:rStyle w:val="Hyperlink"/>
                </w:rPr>
                <w:t xml:space="preserve">National Bowel Cancer Screening Program (NBCSP)</w:t>
              </w:r>
            </w:hyperlink>
          </w:p>
          <w:p>
            <w:r>
              <w:rPr>
                <w:rStyle w:val="row-content"/>
                <w:b/>
              </w:rPr>
              <w:t xml:space="preserve">NMDS / DSS</w:t>
            </w:r>
          </w:p>
          <w:p>
            <w:hyperlink w:history="true" r:id="R1061a97eefbe424a">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3"/>
              </w:numPr>
            </w:pPr>
            <w:r>
              <w:rPr>
                <w:rStyle w:val="row-content-rich-text"/>
              </w:rPr>
              <w:t xml:space="preserve">State and territory</w:t>
            </w:r>
          </w:p>
          <w:p>
            <w:pPr>
              <w:pStyle w:val="ListParagraph"/>
              <w:numPr>
                <w:ilvl w:val="0"/>
                <w:numId w:val="3"/>
              </w:numPr>
            </w:pPr>
            <w:r>
              <w:rPr>
                <w:rStyle w:val="row-content-rich-text"/>
              </w:rPr>
              <w:t xml:space="preserve">Socioeconomic status</w:t>
            </w:r>
          </w:p>
          <w:p>
            <w:pPr>
              <w:pStyle w:val="ListParagraph"/>
              <w:numPr>
                <w:ilvl w:val="0"/>
                <w:numId w:val="3"/>
              </w:numPr>
            </w:pPr>
            <w:r>
              <w:rPr>
                <w:rStyle w:val="row-content-rich-text"/>
              </w:rPr>
              <w:t xml:space="preserve">Remoteness area</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Main language spoken at home</w:t>
            </w:r>
          </w:p>
          <w:p>
            <w:pPr>
              <w:pStyle w:val="ListParagraph"/>
              <w:numPr>
                <w:ilvl w:val="0"/>
                <w:numId w:val="3"/>
              </w:numPr>
            </w:pPr>
            <w:r>
              <w:rPr>
                <w:rStyle w:val="row-content-rich-text"/>
              </w:rPr>
              <w:t xml:space="preserve">Disability status</w:t>
            </w:r>
          </w:p>
          <w:p>
            <w:pPr>
              <w:pStyle w:val="ListParagraph"/>
              <w:numPr>
                <w:ilvl w:val="0"/>
                <w:numId w:val="3"/>
              </w:numPr>
            </w:pPr>
            <w:r>
              <w:rPr>
                <w:rStyle w:val="row-content-rich-text"/>
              </w:rPr>
              <w:t xml:space="preserve">Disease screening invitation round</w:t>
            </w:r>
          </w:p>
          <w:p>
            <w:pPr>
              <w:pStyle w:val="ListParagraph"/>
              <w:numPr>
                <w:ilvl w:val="0"/>
                <w:numId w:val="3"/>
              </w:numPr>
            </w:pPr>
            <w:r>
              <w:rPr>
                <w:rStyle w:val="row-content-rich-text"/>
              </w:rPr>
              <w:t xml:space="preserve">Diagnostic assessment type</w:t>
            </w:r>
          </w:p>
          <w:p>
            <w:pPr>
              <w:pStyle w:val="ListParagraph"/>
              <w:numPr>
                <w:ilvl w:val="0"/>
                <w:numId w:val="3"/>
              </w:numPr>
            </w:pPr>
            <w:r>
              <w:rPr>
                <w:rStyle w:val="row-content-rich-text"/>
              </w:rPr>
              <w:t xml:space="preserve">Election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485f50cd0043c9">
              <w:r>
                <w:rPr>
                  <w:rStyle w:val="Hyperlink"/>
                </w:rPr>
                <w:t xml:space="preserve">Person—Australian state/territory identifier, code N</w:t>
              </w:r>
            </w:hyperlink>
          </w:p>
          <w:p>
            <w:r>
              <w:rPr>
                <w:rStyle w:val="row-content"/>
                <w:b/>
              </w:rPr>
              <w:t xml:space="preserve">Data Source</w:t>
            </w:r>
          </w:p>
          <w:p>
            <w:hyperlink w:history="true" r:id="R0b3e480aca7f4295">
              <w:r>
                <w:rPr>
                  <w:rStyle w:val="Hyperlink"/>
                </w:rPr>
                <w:t xml:space="preserve">National Bowel Cancer Screening Program (NBCSP)</w:t>
              </w:r>
            </w:hyperlink>
          </w:p>
          <w:p>
            <w:r>
              <w:rPr>
                <w:rStyle w:val="row-content"/>
                <w:b/>
              </w:rPr>
              <w:t xml:space="preserve">NMDS / DSS</w:t>
            </w:r>
          </w:p>
          <w:p>
            <w:hyperlink w:history="true" r:id="R8f1fc47f6c24427c">
              <w:r>
                <w:rPr>
                  <w:rStyle w:val="Hyperlink"/>
                </w:rPr>
                <w:t xml:space="preserve">National Bowel Cancer Screening Program NBEDS 2014-18</w:t>
              </w:r>
            </w:hyperlink>
          </w:p>
          <w:p>
            <w:r>
              <w:rPr>
                <w:rStyle w:val="row-content"/>
                <w:b/>
                <w:color w:val="000000"/>
              </w:rPr>
              <w:t xml:space="preserve">Data Element / Data Set</w:t>
            </w:r>
          </w:p>
          <w:p>
            <w:hyperlink w:history="true" r:id="Rc9505455746044ed">
              <w:r>
                <w:rPr>
                  <w:rStyle w:val="Hyperlink"/>
                </w:rPr>
                <w:t xml:space="preserve">Person—disease screening invitation round count, total number N[N]</w:t>
              </w:r>
            </w:hyperlink>
          </w:p>
          <w:p>
            <w:r>
              <w:rPr>
                <w:rStyle w:val="row-content"/>
                <w:b/>
              </w:rPr>
              <w:t xml:space="preserve">Data Source</w:t>
            </w:r>
          </w:p>
          <w:p>
            <w:hyperlink w:history="true" r:id="Rbe116ba77e314b4b">
              <w:r>
                <w:rPr>
                  <w:rStyle w:val="Hyperlink"/>
                </w:rPr>
                <w:t xml:space="preserve">National Bowel Cancer Screening Program (NBCSP)</w:t>
              </w:r>
            </w:hyperlink>
          </w:p>
          <w:p>
            <w:r>
              <w:rPr>
                <w:rStyle w:val="row-content"/>
                <w:b/>
              </w:rPr>
              <w:t xml:space="preserve">NMDS / DSS</w:t>
            </w:r>
          </w:p>
          <w:p>
            <w:hyperlink w:history="true" r:id="R0b16c0ea295148bc">
              <w:r>
                <w:rPr>
                  <w:rStyle w:val="Hyperlink"/>
                </w:rPr>
                <w:t xml:space="preserve">National Bowel Cancer Screening Program NBEDS 2014-18</w:t>
              </w:r>
            </w:hyperlink>
          </w:p>
          <w:p>
            <w:r>
              <w:rPr>
                <w:rStyle w:val="row-content"/>
                <w:b/>
                <w:color w:val="000000"/>
              </w:rPr>
              <w:t xml:space="preserve">Data Element / Data Set</w:t>
            </w:r>
          </w:p>
          <w:p>
            <w:hyperlink w:history="true" r:id="Rbb31c41c328a467a">
              <w:r>
                <w:rPr>
                  <w:rStyle w:val="Hyperlink"/>
                </w:rPr>
                <w:t xml:space="preserve">Person—geographic remoteness, classification (ASGS-RA) N</w:t>
              </w:r>
            </w:hyperlink>
          </w:p>
          <w:p>
            <w:r>
              <w:rPr>
                <w:rStyle w:val="row-content"/>
                <w:b/>
              </w:rPr>
              <w:t xml:space="preserve">Data Source</w:t>
            </w:r>
          </w:p>
          <w:p>
            <w:hyperlink w:history="true" r:id="R7cdad6b2e5aa437a">
              <w:r>
                <w:rPr>
                  <w:rStyle w:val="Hyperlink"/>
                </w:rPr>
                <w:t xml:space="preserve">National Bowel Cancer Screening Program (NBCSP)</w:t>
              </w:r>
            </w:hyperlink>
          </w:p>
          <w:p>
            <w:r>
              <w:rPr>
                <w:rStyle w:val="row-content"/>
                <w:b/>
              </w:rPr>
              <w:t xml:space="preserve">NMDS / DSS</w:t>
            </w:r>
          </w:p>
          <w:p>
            <w:hyperlink w:history="true" r:id="Rd993c90792b24dcf">
              <w:r>
                <w:rPr>
                  <w:rStyle w:val="Hyperlink"/>
                </w:rPr>
                <w:t xml:space="preserve">National Bowel Cancer Screening Program NBEDS 2014-18</w:t>
              </w:r>
            </w:hyperlink>
          </w:p>
          <w:p>
            <w:r>
              <w:rPr>
                <w:rStyle w:val="row-content"/>
                <w:b/>
                <w:color w:val="000000"/>
              </w:rPr>
              <w:t xml:space="preserve">Data Element / Data Set</w:t>
            </w:r>
          </w:p>
          <w:p>
            <w:hyperlink w:history="true" r:id="R8e54f4bdec1d4480">
              <w:r>
                <w:rPr>
                  <w:rStyle w:val="Hyperlink"/>
                </w:rPr>
                <w:t xml:space="preserve">Person—sex, code N</w:t>
              </w:r>
            </w:hyperlink>
          </w:p>
          <w:p>
            <w:r>
              <w:rPr>
                <w:rStyle w:val="row-content"/>
                <w:b/>
              </w:rPr>
              <w:t xml:space="preserve">Data Source</w:t>
            </w:r>
          </w:p>
          <w:p>
            <w:hyperlink w:history="true" r:id="R5a00a71858d84b11">
              <w:r>
                <w:rPr>
                  <w:rStyle w:val="Hyperlink"/>
                </w:rPr>
                <w:t xml:space="preserve">National Bowel Cancer Screening Program (NBCSP)</w:t>
              </w:r>
            </w:hyperlink>
          </w:p>
          <w:p>
            <w:r>
              <w:rPr>
                <w:rStyle w:val="row-content"/>
                <w:b/>
              </w:rPr>
              <w:t xml:space="preserve">NMDS / DSS</w:t>
            </w:r>
          </w:p>
          <w:p>
            <w:hyperlink w:history="true" r:id="R7e85044ee0324972">
              <w:r>
                <w:rPr>
                  <w:rStyle w:val="Hyperlink"/>
                </w:rPr>
                <w:t xml:space="preserve">National Bowel Cancer Screening Program NBEDS 2014-18</w:t>
              </w:r>
            </w:hyperlink>
          </w:p>
          <w:p>
            <w:r>
              <w:rPr>
                <w:rStyle w:val="row-content"/>
                <w:b/>
                <w:color w:val="000000"/>
              </w:rPr>
              <w:t xml:space="preserve">Data Element / Data Set</w:t>
            </w:r>
          </w:p>
          <w:p>
            <w:hyperlink w:history="true" r:id="R83a1d9241bb6494d">
              <w:r>
                <w:rPr>
                  <w:rStyle w:val="Hyperlink"/>
                </w:rPr>
                <w:t xml:space="preserve">Person—Indigenous status, code N</w:t>
              </w:r>
            </w:hyperlink>
          </w:p>
          <w:p>
            <w:r>
              <w:rPr>
                <w:rStyle w:val="row-content"/>
                <w:b/>
              </w:rPr>
              <w:t xml:space="preserve">Data Source</w:t>
            </w:r>
          </w:p>
          <w:p>
            <w:hyperlink w:history="true" r:id="Rdff37bdf8f2d4cc0">
              <w:r>
                <w:rPr>
                  <w:rStyle w:val="Hyperlink"/>
                </w:rPr>
                <w:t xml:space="preserve">National Bowel Cancer Screening Program (NBCSP)</w:t>
              </w:r>
            </w:hyperlink>
          </w:p>
          <w:p>
            <w:r>
              <w:rPr>
                <w:rStyle w:val="row-content"/>
                <w:b/>
              </w:rPr>
              <w:t xml:space="preserve">NMDS / DSS</w:t>
            </w:r>
          </w:p>
          <w:p>
            <w:hyperlink w:history="true" r:id="R9352c1e74a1c4012">
              <w:r>
                <w:rPr>
                  <w:rStyle w:val="Hyperlink"/>
                </w:rPr>
                <w:t xml:space="preserve">National Bowel Cancer Screening Program NBEDS 2014-18</w:t>
              </w:r>
            </w:hyperlink>
          </w:p>
          <w:p>
            <w:r>
              <w:rPr>
                <w:rStyle w:val="row-content"/>
                <w:b/>
                <w:color w:val="000000"/>
              </w:rPr>
              <w:t xml:space="preserve">Data Element / Data Set</w:t>
            </w:r>
          </w:p>
          <w:p>
            <w:hyperlink w:history="true" r:id="R886682af0821420d">
              <w:r>
                <w:rPr>
                  <w:rStyle w:val="Hyperlink"/>
                </w:rPr>
                <w:t xml:space="preserve">Person—age, total years N[NN]</w:t>
              </w:r>
            </w:hyperlink>
          </w:p>
          <w:p>
            <w:r>
              <w:rPr>
                <w:rStyle w:val="row-content"/>
                <w:b/>
              </w:rPr>
              <w:t xml:space="preserve">Data Source</w:t>
            </w:r>
          </w:p>
          <w:p>
            <w:hyperlink w:history="true" r:id="Reddf45fe37384740">
              <w:r>
                <w:rPr>
                  <w:rStyle w:val="Hyperlink"/>
                </w:rPr>
                <w:t xml:space="preserve">National Bowel Cancer Screening Program (NBCSP)</w:t>
              </w:r>
            </w:hyperlink>
          </w:p>
          <w:p>
            <w:r>
              <w:rPr>
                <w:rStyle w:val="row-content"/>
                <w:b/>
              </w:rPr>
              <w:t xml:space="preserve">NMDS / DSS</w:t>
            </w:r>
          </w:p>
          <w:p>
            <w:hyperlink w:history="true" r:id="R51dbff1793444315">
              <w:r>
                <w:rPr>
                  <w:rStyle w:val="Hyperlink"/>
                </w:rPr>
                <w:t xml:space="preserve">National Bowel Cancer Screening Program NBEDS 2014-18</w:t>
              </w:r>
            </w:hyperlink>
          </w:p>
          <w:p>
            <w:r>
              <w:rPr>
                <w:rStyle w:val="row-content"/>
                <w:b/>
                <w:color w:val="000000"/>
              </w:rPr>
              <w:t xml:space="preserve">Data Element / Data Set</w:t>
            </w:r>
          </w:p>
          <w:p>
            <w:hyperlink w:history="true" r:id="R6110693887dd4429">
              <w:r>
                <w:rPr>
                  <w:rStyle w:val="Hyperlink"/>
                </w:rPr>
                <w:t xml:space="preserve">Person—disability status, code N</w:t>
              </w:r>
            </w:hyperlink>
          </w:p>
          <w:p>
            <w:r>
              <w:rPr>
                <w:rStyle w:val="row-content"/>
                <w:b/>
              </w:rPr>
              <w:t xml:space="preserve">Data Source</w:t>
            </w:r>
          </w:p>
          <w:p>
            <w:hyperlink w:history="true" r:id="R7e5472a2043b44df">
              <w:r>
                <w:rPr>
                  <w:rStyle w:val="Hyperlink"/>
                </w:rPr>
                <w:t xml:space="preserve">National Bowel Cancer Screening Program (NBCSP)</w:t>
              </w:r>
            </w:hyperlink>
          </w:p>
          <w:p>
            <w:r>
              <w:rPr>
                <w:rStyle w:val="row-content"/>
                <w:b/>
              </w:rPr>
              <w:t xml:space="preserve">NMDS / DSS</w:t>
            </w:r>
          </w:p>
          <w:p>
            <w:hyperlink w:history="true" r:id="R691e6c5ded314a6f">
              <w:r>
                <w:rPr>
                  <w:rStyle w:val="Hyperlink"/>
                </w:rPr>
                <w:t xml:space="preserve">National Bowel Cancer Screening Program NBEDS 2014-18</w:t>
              </w:r>
            </w:hyperlink>
          </w:p>
          <w:p>
            <w:r>
              <w:rPr>
                <w:rStyle w:val="row-content"/>
                <w:b/>
                <w:color w:val="000000"/>
              </w:rPr>
              <w:t xml:space="preserve">Data Element / Data Set</w:t>
            </w:r>
          </w:p>
          <w:p>
            <w:hyperlink w:history="true" r:id="R2725116108094735">
              <w:r>
                <w:rPr>
                  <w:rStyle w:val="Hyperlink"/>
                </w:rPr>
                <w:t xml:space="preserve">Person—main language other than English spoken at home, code (ASCL 2011) NN{NN}</w:t>
              </w:r>
            </w:hyperlink>
          </w:p>
          <w:p>
            <w:r>
              <w:rPr>
                <w:rStyle w:val="row-content"/>
                <w:b/>
              </w:rPr>
              <w:t xml:space="preserve">Data Source</w:t>
            </w:r>
          </w:p>
          <w:p>
            <w:hyperlink w:history="true" r:id="R280cce1e18ad4dec">
              <w:r>
                <w:rPr>
                  <w:rStyle w:val="Hyperlink"/>
                </w:rPr>
                <w:t xml:space="preserve">National Bowel Cancer Screening Program (NBCSP)</w:t>
              </w:r>
            </w:hyperlink>
          </w:p>
          <w:p>
            <w:r>
              <w:rPr>
                <w:rStyle w:val="row-content"/>
                <w:b/>
              </w:rPr>
              <w:t xml:space="preserve">NMDS / DSS</w:t>
            </w:r>
          </w:p>
          <w:p>
            <w:hyperlink w:history="true" r:id="Rd514e5bafed44090">
              <w:r>
                <w:rPr>
                  <w:rStyle w:val="Hyperlink"/>
                </w:rPr>
                <w:t xml:space="preserve">National Bowel Cancer Screening Program NBEDS 2014-18</w:t>
              </w:r>
            </w:hyperlink>
          </w:p>
          <w:p>
            <w:r>
              <w:rPr>
                <w:rStyle w:val="row-content"/>
                <w:b/>
                <w:color w:val="000000"/>
              </w:rPr>
              <w:t xml:space="preserve">Data Element / Data Set</w:t>
            </w:r>
          </w:p>
          <w:p>
            <w:hyperlink w:history="true" r:id="Reaa75348c685428e">
              <w:r>
                <w:rPr>
                  <w:rStyle w:val="Hyperlink"/>
                </w:rPr>
                <w:t xml:space="preserve">Socio-Economic Indexes for Areas (SEIFA) (2011 Census, ASGS 2011) cluster </w:t>
              </w:r>
            </w:hyperlink>
          </w:p>
          <w:p>
            <w:r>
              <w:rPr>
                <w:rStyle w:val="row-content"/>
                <w:b/>
              </w:rPr>
              <w:t xml:space="preserve">Data Source</w:t>
            </w:r>
          </w:p>
          <w:p>
            <w:hyperlink w:history="true" r:id="R8b435868657c4291">
              <w:r>
                <w:rPr>
                  <w:rStyle w:val="Hyperlink"/>
                </w:rPr>
                <w:t xml:space="preserve">National Bowel Cancer Screening Program (NBCSP)</w:t>
              </w:r>
            </w:hyperlink>
          </w:p>
          <w:p>
            <w:r>
              <w:rPr>
                <w:rStyle w:val="row-content"/>
                <w:b/>
              </w:rPr>
              <w:t xml:space="preserve">NMDS / DSS</w:t>
            </w:r>
          </w:p>
          <w:p>
            <w:hyperlink w:history="true" r:id="R3638e18a75234de6">
              <w:r>
                <w:rPr>
                  <w:rStyle w:val="Hyperlink"/>
                </w:rPr>
                <w:t xml:space="preserve">National Bowel Cancer Screening Program NBEDS 2014-18</w:t>
              </w:r>
            </w:hyperlink>
          </w:p>
          <w:p>
            <w:r>
              <w:rPr>
                <w:rStyle w:val="row-content"/>
                <w:b/>
                <w:color w:val="000000"/>
              </w:rPr>
              <w:t xml:space="preserve">Data Element / Data Set</w:t>
            </w:r>
          </w:p>
          <w:p>
            <w:hyperlink w:history="true" r:id="R7b1cf35e9a434aae">
              <w:r>
                <w:rPr>
                  <w:rStyle w:val="Hyperlink"/>
                </w:rPr>
                <w:t xml:space="preserve">Patient—cancer diagnostic assessment type, bowel cancer code N</w:t>
              </w:r>
            </w:hyperlink>
          </w:p>
          <w:p>
            <w:r>
              <w:rPr>
                <w:rStyle w:val="row-content"/>
                <w:b/>
              </w:rPr>
              <w:t xml:space="preserve">Data Source</w:t>
            </w:r>
          </w:p>
          <w:p>
            <w:hyperlink w:history="true" r:id="R3a8d436a150f4bda">
              <w:r>
                <w:rPr>
                  <w:rStyle w:val="Hyperlink"/>
                </w:rPr>
                <w:t xml:space="preserve">National Bowel Cancer Screening Program (NBCSP)</w:t>
              </w:r>
            </w:hyperlink>
          </w:p>
          <w:p>
            <w:r>
              <w:rPr>
                <w:rStyle w:val="row-content"/>
                <w:b/>
              </w:rPr>
              <w:t xml:space="preserve">NMDS / DSS</w:t>
            </w:r>
          </w:p>
          <w:p>
            <w:hyperlink w:history="true" r:id="R2246f01e4157432f">
              <w:r>
                <w:rPr>
                  <w:rStyle w:val="Hyperlink"/>
                </w:rPr>
                <w:t xml:space="preserve">National Bowel Cancer Screening Program NBEDS 2014-18</w:t>
              </w:r>
            </w:hyperlink>
          </w:p>
          <w:p>
            <w:r>
              <w:rPr>
                <w:rStyle w:val="row-content"/>
                <w:b/>
                <w:color w:val="000000"/>
              </w:rPr>
              <w:t xml:space="preserve">Data Element / Data Set</w:t>
            </w:r>
          </w:p>
          <w:p>
            <w:hyperlink w:history="true" r:id="R631f74442e8e4c61">
              <w:r>
                <w:rPr>
                  <w:rStyle w:val="Hyperlink"/>
                </w:rPr>
                <w:t xml:space="preserve">Patient—election status, code N</w:t>
              </w:r>
            </w:hyperlink>
          </w:p>
          <w:p>
            <w:r>
              <w:rPr>
                <w:rStyle w:val="row-content"/>
                <w:b/>
              </w:rPr>
              <w:t xml:space="preserve">Data Source</w:t>
            </w:r>
          </w:p>
          <w:p>
            <w:hyperlink w:history="true" r:id="Ra47e77614a9a4bbe">
              <w:r>
                <w:rPr>
                  <w:rStyle w:val="Hyperlink"/>
                </w:rPr>
                <w:t xml:space="preserve">National Bowel Cancer Screening Program (NBCSP)</w:t>
              </w:r>
            </w:hyperlink>
          </w:p>
          <w:p>
            <w:r>
              <w:rPr>
                <w:rStyle w:val="row-content"/>
                <w:b/>
              </w:rPr>
              <w:t xml:space="preserve">NMDS / DSS</w:t>
            </w:r>
          </w:p>
          <w:p>
            <w:hyperlink w:history="true" r:id="R34fc4f7b24424b9f">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f939931d5a46e0">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f1e66e6e1804d57">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8259f8488aab4032">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5b915b42d9e64f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533368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355f703a947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915b42d9e64f26" /><Relationship Type="http://schemas.openxmlformats.org/officeDocument/2006/relationships/header" Target="/word/header1.xml" Id="R28f50be2b4204fdd" /><Relationship Type="http://schemas.openxmlformats.org/officeDocument/2006/relationships/settings" Target="/word/settings.xml" Id="Rb9655853925f4fc7" /><Relationship Type="http://schemas.openxmlformats.org/officeDocument/2006/relationships/styles" Target="/word/styles.xml" Id="R28f0aa54786a43fa" /><Relationship Type="http://schemas.openxmlformats.org/officeDocument/2006/relationships/hyperlink" Target="https://meteor.aihw.gov.au/RegistrationAuthority/12" TargetMode="External" Id="Ra90a839d136e4d1d" /><Relationship Type="http://schemas.openxmlformats.org/officeDocument/2006/relationships/hyperlink" Target="https://meteor.aihw.gov.au/content/533361" TargetMode="External" Id="Rb0f92b169d154666" /><Relationship Type="http://schemas.openxmlformats.org/officeDocument/2006/relationships/hyperlink" Target="https://meteor.aihw.gov.au/RegistrationAuthority/12" TargetMode="External" Id="Rade48d9d41884824" /><Relationship Type="http://schemas.openxmlformats.org/officeDocument/2006/relationships/hyperlink" Target="https://meteor.aihw.gov.au/content/569133" TargetMode="External" Id="Re25ef68bca1b47a0" /><Relationship Type="http://schemas.openxmlformats.org/officeDocument/2006/relationships/hyperlink" Target="https://meteor.aihw.gov.au/content/564074" TargetMode="External" Id="R0f41a9ff0b6d4428" /><Relationship Type="http://schemas.openxmlformats.org/officeDocument/2006/relationships/numbering" Target="/word/numbering.xml" Id="R284be3c824f04cb3" /><Relationship Type="http://schemas.openxmlformats.org/officeDocument/2006/relationships/hyperlink" Target="https://meteor.aihw.gov.au/content/394071" TargetMode="External" Id="R5b688a3d8c2b400c" /><Relationship Type="http://schemas.openxmlformats.org/officeDocument/2006/relationships/hyperlink" Target="https://meteor.aihw.gov.au/content/394277" TargetMode="External" Id="Rc5a7381040384dd9" /><Relationship Type="http://schemas.openxmlformats.org/officeDocument/2006/relationships/hyperlink" Target="https://meteor.aihw.gov.au/content/529201" TargetMode="External" Id="R357b4eb2ee0b449d" /><Relationship Type="http://schemas.openxmlformats.org/officeDocument/2006/relationships/hyperlink" Target="https://meteor.aihw.gov.au/content/530003" TargetMode="External" Id="Ra0049eb1b7064b50" /><Relationship Type="http://schemas.openxmlformats.org/officeDocument/2006/relationships/hyperlink" Target="https://meteor.aihw.gov.au/content/394277" TargetMode="External" Id="R2b3c8b76e3e24221" /><Relationship Type="http://schemas.openxmlformats.org/officeDocument/2006/relationships/hyperlink" Target="https://meteor.aihw.gov.au/content/529201" TargetMode="External" Id="R215647e5cf3e48e3" /><Relationship Type="http://schemas.openxmlformats.org/officeDocument/2006/relationships/hyperlink" Target="https://meteor.aihw.gov.au/content/530020" TargetMode="External" Id="R41cbcf75e8f147e0" /><Relationship Type="http://schemas.openxmlformats.org/officeDocument/2006/relationships/hyperlink" Target="https://meteor.aihw.gov.au/content/394277" TargetMode="External" Id="R8c07d7a4ee1f412b" /><Relationship Type="http://schemas.openxmlformats.org/officeDocument/2006/relationships/hyperlink" Target="https://meteor.aihw.gov.au/content/529201" TargetMode="External" Id="Rb9a0e6ea9c03472c" /><Relationship Type="http://schemas.openxmlformats.org/officeDocument/2006/relationships/hyperlink" Target="https://meteor.aihw.gov.au/content/530106" TargetMode="External" Id="R1a0139f35254400c" /><Relationship Type="http://schemas.openxmlformats.org/officeDocument/2006/relationships/hyperlink" Target="https://meteor.aihw.gov.au/content/394277" TargetMode="External" Id="R3627322d0e9e4497" /><Relationship Type="http://schemas.openxmlformats.org/officeDocument/2006/relationships/hyperlink" Target="https://meteor.aihw.gov.au/content/529201" TargetMode="External" Id="Read8b72a8c464853" /><Relationship Type="http://schemas.openxmlformats.org/officeDocument/2006/relationships/hyperlink" Target="https://meteor.aihw.gov.au/content/568129" TargetMode="External" Id="Reb49acafe0f747f2" /><Relationship Type="http://schemas.openxmlformats.org/officeDocument/2006/relationships/hyperlink" Target="https://meteor.aihw.gov.au/content/394277" TargetMode="External" Id="Rd4acbe2088aa4e23" /><Relationship Type="http://schemas.openxmlformats.org/officeDocument/2006/relationships/hyperlink" Target="https://meteor.aihw.gov.au/content/529201" TargetMode="External" Id="R1061a97eefbe424a" /><Relationship Type="http://schemas.openxmlformats.org/officeDocument/2006/relationships/hyperlink" Target="https://meteor.aihw.gov.au/content/286919" TargetMode="External" Id="Rec485f50cd0043c9" /><Relationship Type="http://schemas.openxmlformats.org/officeDocument/2006/relationships/hyperlink" Target="https://meteor.aihw.gov.au/content/394277" TargetMode="External" Id="R0b3e480aca7f4295" /><Relationship Type="http://schemas.openxmlformats.org/officeDocument/2006/relationships/hyperlink" Target="https://meteor.aihw.gov.au/content/529201" TargetMode="External" Id="R8f1fc47f6c24427c" /><Relationship Type="http://schemas.openxmlformats.org/officeDocument/2006/relationships/hyperlink" Target="https://meteor.aihw.gov.au/content/568644" TargetMode="External" Id="Rc9505455746044ed" /><Relationship Type="http://schemas.openxmlformats.org/officeDocument/2006/relationships/hyperlink" Target="https://meteor.aihw.gov.au/content/394277" TargetMode="External" Id="Rbe116ba77e314b4b" /><Relationship Type="http://schemas.openxmlformats.org/officeDocument/2006/relationships/hyperlink" Target="https://meteor.aihw.gov.au/content/529201" TargetMode="External" Id="R0b16c0ea295148bc" /><Relationship Type="http://schemas.openxmlformats.org/officeDocument/2006/relationships/hyperlink" Target="https://meteor.aihw.gov.au/content/569240" TargetMode="External" Id="Rbb31c41c328a467a" /><Relationship Type="http://schemas.openxmlformats.org/officeDocument/2006/relationships/hyperlink" Target="https://meteor.aihw.gov.au/content/394277" TargetMode="External" Id="R7cdad6b2e5aa437a" /><Relationship Type="http://schemas.openxmlformats.org/officeDocument/2006/relationships/hyperlink" Target="https://meteor.aihw.gov.au/content/529201" TargetMode="External" Id="Rd993c90792b24dcf" /><Relationship Type="http://schemas.openxmlformats.org/officeDocument/2006/relationships/hyperlink" Target="https://meteor.aihw.gov.au/content/287316" TargetMode="External" Id="R8e54f4bdec1d4480" /><Relationship Type="http://schemas.openxmlformats.org/officeDocument/2006/relationships/hyperlink" Target="https://meteor.aihw.gov.au/content/394277" TargetMode="External" Id="R5a00a71858d84b11" /><Relationship Type="http://schemas.openxmlformats.org/officeDocument/2006/relationships/hyperlink" Target="https://meteor.aihw.gov.au/content/529201" TargetMode="External" Id="R7e85044ee0324972" /><Relationship Type="http://schemas.openxmlformats.org/officeDocument/2006/relationships/hyperlink" Target="https://meteor.aihw.gov.au/content/291036" TargetMode="External" Id="R83a1d9241bb6494d" /><Relationship Type="http://schemas.openxmlformats.org/officeDocument/2006/relationships/hyperlink" Target="https://meteor.aihw.gov.au/content/394277" TargetMode="External" Id="Rdff37bdf8f2d4cc0" /><Relationship Type="http://schemas.openxmlformats.org/officeDocument/2006/relationships/hyperlink" Target="https://meteor.aihw.gov.au/content/529201" TargetMode="External" Id="R9352c1e74a1c4012" /><Relationship Type="http://schemas.openxmlformats.org/officeDocument/2006/relationships/hyperlink" Target="https://meteor.aihw.gov.au/content/303794" TargetMode="External" Id="R886682af0821420d" /><Relationship Type="http://schemas.openxmlformats.org/officeDocument/2006/relationships/hyperlink" Target="https://meteor.aihw.gov.au/content/394277" TargetMode="External" Id="Reddf45fe37384740" /><Relationship Type="http://schemas.openxmlformats.org/officeDocument/2006/relationships/hyperlink" Target="https://meteor.aihw.gov.au/content/529201" TargetMode="External" Id="R51dbff1793444315" /><Relationship Type="http://schemas.openxmlformats.org/officeDocument/2006/relationships/hyperlink" Target="https://meteor.aihw.gov.au/content/312934" TargetMode="External" Id="R6110693887dd4429" /><Relationship Type="http://schemas.openxmlformats.org/officeDocument/2006/relationships/hyperlink" Target="https://meteor.aihw.gov.au/content/394277" TargetMode="External" Id="R7e5472a2043b44df" /><Relationship Type="http://schemas.openxmlformats.org/officeDocument/2006/relationships/hyperlink" Target="https://meteor.aihw.gov.au/content/529201" TargetMode="External" Id="R691e6c5ded314a6f" /><Relationship Type="http://schemas.openxmlformats.org/officeDocument/2006/relationships/hyperlink" Target="https://meteor.aihw.gov.au/content/460125" TargetMode="External" Id="R2725116108094735" /><Relationship Type="http://schemas.openxmlformats.org/officeDocument/2006/relationships/hyperlink" Target="https://meteor.aihw.gov.au/content/394277" TargetMode="External" Id="R280cce1e18ad4dec" /><Relationship Type="http://schemas.openxmlformats.org/officeDocument/2006/relationships/hyperlink" Target="https://meteor.aihw.gov.au/content/529201" TargetMode="External" Id="Rd514e5bafed44090" /><Relationship Type="http://schemas.openxmlformats.org/officeDocument/2006/relationships/hyperlink" Target="https://meteor.aihw.gov.au/content/517903" TargetMode="External" Id="Reaa75348c685428e" /><Relationship Type="http://schemas.openxmlformats.org/officeDocument/2006/relationships/hyperlink" Target="https://meteor.aihw.gov.au/content/394277" TargetMode="External" Id="R8b435868657c4291" /><Relationship Type="http://schemas.openxmlformats.org/officeDocument/2006/relationships/hyperlink" Target="https://meteor.aihw.gov.au/content/529201" TargetMode="External" Id="R3638e18a75234de6" /><Relationship Type="http://schemas.openxmlformats.org/officeDocument/2006/relationships/hyperlink" Target="https://meteor.aihw.gov.au/content/530093" TargetMode="External" Id="R7b1cf35e9a434aae" /><Relationship Type="http://schemas.openxmlformats.org/officeDocument/2006/relationships/hyperlink" Target="https://meteor.aihw.gov.au/content/394277" TargetMode="External" Id="R3a8d436a150f4bda" /><Relationship Type="http://schemas.openxmlformats.org/officeDocument/2006/relationships/hyperlink" Target="https://meteor.aihw.gov.au/content/529201" TargetMode="External" Id="R2246f01e4157432f" /><Relationship Type="http://schemas.openxmlformats.org/officeDocument/2006/relationships/hyperlink" Target="https://meteor.aihw.gov.au/content/566135" TargetMode="External" Id="R631f74442e8e4c61" /><Relationship Type="http://schemas.openxmlformats.org/officeDocument/2006/relationships/hyperlink" Target="https://meteor.aihw.gov.au/content/394277" TargetMode="External" Id="Ra47e77614a9a4bbe" /><Relationship Type="http://schemas.openxmlformats.org/officeDocument/2006/relationships/hyperlink" Target="https://meteor.aihw.gov.au/content/529201" TargetMode="External" Id="R34fc4f7b24424b9f" /><Relationship Type="http://schemas.openxmlformats.org/officeDocument/2006/relationships/hyperlink" Target="https://meteor.aihw.gov.au/content/394277" TargetMode="External" Id="Rd6f939931d5a46e0" /><Relationship Type="http://schemas.openxmlformats.org/officeDocument/2006/relationships/hyperlink" Target="https://meteor.aihw.gov.au/content/694168" TargetMode="External" Id="Rcf1e66e6e1804d57" /><Relationship Type="http://schemas.openxmlformats.org/officeDocument/2006/relationships/hyperlink" Target="https://meteor.aihw.gov.au/RegistrationAuthority/12" TargetMode="External" Id="R8259f8488aab4032" /></Relationships>
</file>

<file path=word/_rels/header1.xml.rels>&#65279;<?xml version="1.0" encoding="utf-8"?><Relationships xmlns="http://schemas.openxmlformats.org/package/2006/relationships"><Relationship Type="http://schemas.openxmlformats.org/officeDocument/2006/relationships/image" Target="/media/image.png" Id="Rc1a355f703a94767" /></Relationships>
</file>