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f430194094adc" /></Relationships>
</file>

<file path=word/document.xml><?xml version="1.0" encoding="utf-8"?>
<w:document xmlns:r="http://schemas.openxmlformats.org/officeDocument/2006/relationships" xmlns:w="http://schemas.openxmlformats.org/wordprocessingml/2006/main">
  <w:body>
    <w:p>
      <w:pPr>
        <w:pStyle w:val="Title"/>
      </w:pPr>
      <w:r>
        <w:t>Patient—anatomical site of colorectal polyps,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Patient—anatomical site of colorectal polyps,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67ccf48b444a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612ea25fceba4ad1">
              <w:r>
                <w:rPr>
                  <w:rStyle w:val="Hyperlink"/>
                  <w:b/>
                </w:rPr>
                <w:t xml:space="preserve">colorectal polyps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91b65645354198">
              <w:r>
                <w:rPr>
                  <w:rStyle w:val="Hyperlink"/>
                </w:rPr>
                <w:t xml:space="preserve">Patient—anatomical site of colorectal polyps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12a8cc8ad7474f">
              <w:r>
                <w:rPr>
                  <w:rStyle w:val="Hyperlink"/>
                </w:rPr>
                <w:t xml:space="preserve">Anatomical site within the colon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Anatomical location of colorectal polyps within the bowel can lead to different diagnosis and treatment options.</w:t>
            </w:r>
          </w:p>
          <w:p>
            <w:pPr/>
            <w:r>
              <w:rPr>
                <w:rStyle w:val="row-content-rich-text"/>
              </w:rPr>
              <w:t xml:space="preserve">Multiple anatomical sites of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ed67ec8769480e">
              <w:r>
                <w:rPr>
                  <w:rStyle w:val="Hyperlink"/>
                </w:rPr>
                <w:t xml:space="preserve">Bowel cancer diagnostic assessment cluster</w:t>
              </w:r>
            </w:hyperlink>
          </w:p>
          <w:p>
            <w:pPr>
              <w:spacing w:before="0" w:after="0"/>
            </w:pPr>
            <w:r>
              <w:rPr>
                <w:rStyle w:val="row-content"/>
                <w:color w:val="244061"/>
              </w:rPr>
              <w:t xml:space="preserve">       </w:t>
            </w:r>
            <w:hyperlink w:history="true" r:id="R138e3c0414d942fc">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7eca91575c174eb0">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c2e2a8e9bd6248f9">
              <w:r>
                <w:rPr>
                  <w:rStyle w:val="Hyperlink"/>
                </w:rPr>
                <w:t xml:space="preserve">Bowel cancer diagnostic assessment cluster</w:t>
              </w:r>
            </w:hyperlink>
          </w:p>
          <w:p>
            <w:pPr>
              <w:spacing w:before="0" w:after="0"/>
            </w:pPr>
            <w:r>
              <w:rPr>
                <w:rStyle w:val="row-content"/>
                <w:color w:val="244061"/>
              </w:rPr>
              <w:t xml:space="preserve">       </w:t>
            </w:r>
            <w:hyperlink w:history="true" r:id="R9692ad9384d143ab">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26ddb44d2733441d">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48685c33aca84f12">
              <w:r>
                <w:rPr>
                  <w:rStyle w:val="Hyperlink"/>
                </w:rPr>
                <w:t xml:space="preserve">Bowel cancer diagnostic assessment cluster</w:t>
              </w:r>
            </w:hyperlink>
          </w:p>
          <w:p>
            <w:pPr>
              <w:spacing w:before="0" w:after="0"/>
            </w:pPr>
            <w:r>
              <w:rPr>
                <w:rStyle w:val="row-content"/>
                <w:color w:val="244061"/>
              </w:rPr>
              <w:t xml:space="preserve">       </w:t>
            </w:r>
            <w:hyperlink w:history="true" r:id="R368dfb54041f4643">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ce1573f64b43441c">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169548be0c0543ce">
              <w:r>
                <w:rPr>
                  <w:rStyle w:val="Hyperlink"/>
                </w:rPr>
                <w:t xml:space="preserve">Bowel cancer diagnostic assessment cluster</w:t>
              </w:r>
            </w:hyperlink>
          </w:p>
          <w:p>
            <w:pPr>
              <w:spacing w:before="0" w:after="0"/>
            </w:pPr>
            <w:r>
              <w:rPr>
                <w:rStyle w:val="row-content"/>
                <w:color w:val="244061"/>
              </w:rPr>
              <w:t xml:space="preserve">       </w:t>
            </w:r>
            <w:hyperlink w:history="true" r:id="R871ffa162035439d">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6e4554a2516849ed">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7ea8d8d8d6e9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3139a3d1247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8d8d8d6e948be" /><Relationship Type="http://schemas.openxmlformats.org/officeDocument/2006/relationships/header" Target="/word/header1.xml" Id="Rac5899fa76534e18" /><Relationship Type="http://schemas.openxmlformats.org/officeDocument/2006/relationships/settings" Target="/word/settings.xml" Id="R92edf98a23f74afe" /><Relationship Type="http://schemas.openxmlformats.org/officeDocument/2006/relationships/styles" Target="/word/styles.xml" Id="R71b15842db914a31" /><Relationship Type="http://schemas.openxmlformats.org/officeDocument/2006/relationships/hyperlink" Target="https://meteor.aihw.gov.au/RegistrationAuthority/12" TargetMode="External" Id="R7ec67ccf48b444aa" /><Relationship Type="http://schemas.openxmlformats.org/officeDocument/2006/relationships/hyperlink" Target="https://meteor.aihw.gov.au/content/564110" TargetMode="External" Id="R612ea25fceba4ad1" /><Relationship Type="http://schemas.openxmlformats.org/officeDocument/2006/relationships/hyperlink" Target="https://meteor.aihw.gov.au/content/530507" TargetMode="External" Id="R9991b65645354198" /><Relationship Type="http://schemas.openxmlformats.org/officeDocument/2006/relationships/hyperlink" Target="https://meteor.aihw.gov.au/content/530150" TargetMode="External" Id="R5912a8cc8ad7474f" /><Relationship Type="http://schemas.openxmlformats.org/officeDocument/2006/relationships/hyperlink" Target="https://meteor.aihw.gov.au/content/563761" TargetMode="External" Id="Re2ed67ec8769480e" /><Relationship Type="http://schemas.openxmlformats.org/officeDocument/2006/relationships/hyperlink" Target="https://meteor.aihw.gov.au/RegistrationAuthority/12" TargetMode="External" Id="R138e3c0414d942fc" /><Relationship Type="http://schemas.openxmlformats.org/officeDocument/2006/relationships/hyperlink" Target="https://meteor.aihw.gov.au/content/530230" TargetMode="External" Id="R7eca91575c174eb0" /><Relationship Type="http://schemas.openxmlformats.org/officeDocument/2006/relationships/hyperlink" Target="https://meteor.aihw.gov.au/content/695220" TargetMode="External" Id="Rc2e2a8e9bd6248f9" /><Relationship Type="http://schemas.openxmlformats.org/officeDocument/2006/relationships/hyperlink" Target="https://meteor.aihw.gov.au/RegistrationAuthority/12" TargetMode="External" Id="R9692ad9384d143ab" /><Relationship Type="http://schemas.openxmlformats.org/officeDocument/2006/relationships/hyperlink" Target="https://meteor.aihw.gov.au/content/530230" TargetMode="External" Id="R26ddb44d2733441d" /><Relationship Type="http://schemas.openxmlformats.org/officeDocument/2006/relationships/hyperlink" Target="https://meteor.aihw.gov.au/content/720198" TargetMode="External" Id="R48685c33aca84f12" /><Relationship Type="http://schemas.openxmlformats.org/officeDocument/2006/relationships/hyperlink" Target="https://meteor.aihw.gov.au/RegistrationAuthority/12" TargetMode="External" Id="R368dfb54041f4643" /><Relationship Type="http://schemas.openxmlformats.org/officeDocument/2006/relationships/hyperlink" Target="https://meteor.aihw.gov.au/content/530230" TargetMode="External" Id="Rce1573f64b43441c" /><Relationship Type="http://schemas.openxmlformats.org/officeDocument/2006/relationships/hyperlink" Target="https://meteor.aihw.gov.au/content/750427" TargetMode="External" Id="R169548be0c0543ce" /><Relationship Type="http://schemas.openxmlformats.org/officeDocument/2006/relationships/hyperlink" Target="https://meteor.aihw.gov.au/RegistrationAuthority/12" TargetMode="External" Id="R871ffa162035439d" /><Relationship Type="http://schemas.openxmlformats.org/officeDocument/2006/relationships/hyperlink" Target="https://meteor.aihw.gov.au/content/530230" TargetMode="External" Id="R6e4554a2516849ed" /></Relationships>
</file>

<file path=word/_rels/header1.xml.rels>&#65279;<?xml version="1.0" encoding="utf-8"?><Relationships xmlns="http://schemas.openxmlformats.org/package/2006/relationships"><Relationship Type="http://schemas.openxmlformats.org/officeDocument/2006/relationships/image" Target="/media/image.png" Id="R0213139a3d124790" /></Relationships>
</file>