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68201137847bf"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37922c2e8468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80db52dafae4df2">
              <w:r>
                <w:rPr>
                  <w:rStyle w:val="Hyperlink"/>
                  <w:b/>
                </w:rPr>
                <w:t xml:space="preserve">colorectal polyps</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3e57d5744c4d5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2286c0240478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18a00b7adab4875">
              <w:r>
                <w:rPr>
                  <w:rStyle w:val="Hyperlink"/>
                  <w:color w:val="244061"/>
                </w:rPr>
                <w:t xml:space="preserve">Health</w:t>
              </w:r>
            </w:hyperlink>
            <w:r>
              <w:rPr>
                <w:rStyle w:val="row-content"/>
                <w:color w:val="244061"/>
              </w:rPr>
              <w:t xml:space="preserve">, Standard 01/03/2005</w:t>
            </w:r>
          </w:p>
          <w:p>
            <w:pPr>
              <w:spacing w:before="0" w:after="0"/>
            </w:pPr>
            <w:hyperlink w:history="true" r:id="R92ab52f2d4374e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ea632f9e92472b">
              <w:r>
                <w:rPr>
                  <w:rStyle w:val="Hyperlink"/>
                  <w:color w:val="244061"/>
                </w:rPr>
                <w:t xml:space="preserve">Indigenous</w:t>
              </w:r>
            </w:hyperlink>
            <w:r>
              <w:rPr>
                <w:rStyle w:val="row-content"/>
                <w:color w:val="244061"/>
              </w:rPr>
              <w:t xml:space="preserve">, Standard 11/08/2014</w:t>
            </w:r>
          </w:p>
          <w:p>
            <w:pPr>
              <w:spacing w:before="0" w:after="0"/>
            </w:pPr>
            <w:hyperlink w:history="true" r:id="Rd0e82a973c994f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9c0006c4f9b45b3">
              <w:r>
                <w:rPr>
                  <w:rStyle w:val="Hyperlink"/>
                  <w:color w:val="244061"/>
                </w:rPr>
                <w:t xml:space="preserve">Tasmanian Health</w:t>
              </w:r>
            </w:hyperlink>
            <w:r>
              <w:rPr>
                <w:rStyle w:val="row-content"/>
                <w:color w:val="244061"/>
              </w:rPr>
              <w:t xml:space="preserve">, Standard 25/05/2020</w:t>
            </w:r>
          </w:p>
          <w:p>
            <w:pPr>
              <w:spacing w:before="0" w:after="0"/>
            </w:pPr>
            <w:hyperlink w:history="true" r:id="R7dce7a5f3a1a4e7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8fa245c27147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7354dc58cb4519">
              <w:r>
                <w:rPr>
                  <w:rStyle w:val="Hyperlink"/>
                </w:rPr>
                <w:t xml:space="preserve">Anatomical site of colorectal polyps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05d3589754d4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colorectal polyps found in an individual.</w:t>
            </w:r>
          </w:p>
          <w:p>
            <w:pPr/>
            <w:r>
              <w:rPr>
                <w:rStyle w:val="row-content-rich-text"/>
              </w:rPr>
              <w:t xml:space="preserve">A colorectal polyp is a small growth of colon tissue that protrude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37fce33d7b451a">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0173c52f814ed9">
              <w:r>
                <w:rPr>
                  <w:rStyle w:val="Hyperlink"/>
                </w:rPr>
                <w:t xml:space="preserve">Patient—anatomical site of colorectal polyps, code XX[XX]</w:t>
              </w:r>
            </w:hyperlink>
          </w:p>
          <w:p>
            <w:pPr>
              <w:spacing w:before="0" w:after="0"/>
            </w:pPr>
            <w:r>
              <w:rPr>
                <w:rStyle w:val="row-content"/>
                <w:color w:val="244061"/>
              </w:rPr>
              <w:t xml:space="preserve">       </w:t>
            </w:r>
            <w:hyperlink w:history="true" r:id="Rf164d6cfd7ba46d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67518a28e02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1f51987be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518a28e0245dd" /><Relationship Type="http://schemas.openxmlformats.org/officeDocument/2006/relationships/header" Target="/word/header1.xml" Id="Rbffab55672394afd" /><Relationship Type="http://schemas.openxmlformats.org/officeDocument/2006/relationships/settings" Target="/word/settings.xml" Id="R41741c7597ad49a9" /><Relationship Type="http://schemas.openxmlformats.org/officeDocument/2006/relationships/styles" Target="/word/styles.xml" Id="R6301e91eb3b14abc" /><Relationship Type="http://schemas.openxmlformats.org/officeDocument/2006/relationships/hyperlink" Target="https://meteor.aihw.gov.au/RegistrationAuthority/12" TargetMode="External" Id="R09337922c2e8468b" /><Relationship Type="http://schemas.openxmlformats.org/officeDocument/2006/relationships/hyperlink" Target="https://meteor.aihw.gov.au/content/564110" TargetMode="External" Id="R880db52dafae4df2" /><Relationship Type="http://schemas.openxmlformats.org/officeDocument/2006/relationships/hyperlink" Target="https://meteor.aihw.gov.au/content/268959" TargetMode="External" Id="R703e57d5744c4d55" /><Relationship Type="http://schemas.openxmlformats.org/officeDocument/2006/relationships/hyperlink" Target="https://meteor.aihw.gov.au/RegistrationAuthority/10" TargetMode="External" Id="Rc102286c0240478b" /><Relationship Type="http://schemas.openxmlformats.org/officeDocument/2006/relationships/hyperlink" Target="https://meteor.aihw.gov.au/RegistrationAuthority/12" TargetMode="External" Id="R618a00b7adab4875" /><Relationship Type="http://schemas.openxmlformats.org/officeDocument/2006/relationships/hyperlink" Target="https://meteor.aihw.gov.au/RegistrationAuthority/3" TargetMode="External" Id="R92ab52f2d4374eb1" /><Relationship Type="http://schemas.openxmlformats.org/officeDocument/2006/relationships/hyperlink" Target="https://meteor.aihw.gov.au/RegistrationAuthority/6" TargetMode="External" Id="R77ea632f9e92472b" /><Relationship Type="http://schemas.openxmlformats.org/officeDocument/2006/relationships/hyperlink" Target="https://meteor.aihw.gov.au/RegistrationAuthority/8" TargetMode="External" Id="Rd0e82a973c994fa6" /><Relationship Type="http://schemas.openxmlformats.org/officeDocument/2006/relationships/hyperlink" Target="https://meteor.aihw.gov.au/RegistrationAuthority/15" TargetMode="External" Id="R69c0006c4f9b45b3" /><Relationship Type="http://schemas.openxmlformats.org/officeDocument/2006/relationships/hyperlink" Target="https://meteor.aihw.gov.au/RegistrationAuthority/2" TargetMode="External" Id="R7dce7a5f3a1a4e72" /><Relationship Type="http://schemas.openxmlformats.org/officeDocument/2006/relationships/hyperlink" Target="https://meteor.aihw.gov.au/content/281123" TargetMode="External" Id="R978fa245c2714774" /><Relationship Type="http://schemas.openxmlformats.org/officeDocument/2006/relationships/hyperlink" Target="https://meteor.aihw.gov.au/content/530504" TargetMode="External" Id="Red7354dc58cb4519" /><Relationship Type="http://schemas.openxmlformats.org/officeDocument/2006/relationships/hyperlink" Target="https://meteor.aihw.gov.au/RegistrationAuthority/12" TargetMode="External" Id="R39105d3589754d41" /><Relationship Type="http://schemas.openxmlformats.org/officeDocument/2006/relationships/hyperlink" Target="https://meteor.aihw.gov.au/content/524414" TargetMode="External" Id="Rd937fce33d7b451a" /><Relationship Type="http://schemas.openxmlformats.org/officeDocument/2006/relationships/hyperlink" Target="https://meteor.aihw.gov.au/content/530510" TargetMode="External" Id="R260173c52f814ed9" /><Relationship Type="http://schemas.openxmlformats.org/officeDocument/2006/relationships/hyperlink" Target="https://meteor.aihw.gov.au/RegistrationAuthority/12" TargetMode="External" Id="Rf164d6cfd7ba46de" /></Relationships>
</file>

<file path=word/_rels/header1.xml.rels>&#65279;<?xml version="1.0" encoding="utf-8"?><Relationships xmlns="http://schemas.openxmlformats.org/package/2006/relationships"><Relationship Type="http://schemas.openxmlformats.org/officeDocument/2006/relationships/image" Target="/media/image.png" Id="Re691f51987be44e6" /></Relationships>
</file>