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29297592b4f1a" /></Relationships>
</file>

<file path=word/document.xml><?xml version="1.0" encoding="utf-8"?>
<w:document xmlns:r="http://schemas.openxmlformats.org/officeDocument/2006/relationships" xmlns:w="http://schemas.openxmlformats.org/wordprocessingml/2006/main">
  <w:body>
    <w:p>
      <w:pPr>
        <w:pStyle w:val="Title"/>
      </w:pPr>
      <w:r>
        <w:t>Practice modification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1e47c0a8b48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 requirements associated with an individual's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76d881b42b1d4dc2">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750b9df31766479d">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bd300c0264175">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7ade3256cfd8455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5aa72dcfccd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c6f28fa73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a72dcfccd4a6f" /><Relationship Type="http://schemas.openxmlformats.org/officeDocument/2006/relationships/header" Target="/word/header1.xml" Id="R23ae594cab104736" /><Relationship Type="http://schemas.openxmlformats.org/officeDocument/2006/relationships/settings" Target="/word/settings.xml" Id="R8b1ba2a6caca44b6" /><Relationship Type="http://schemas.openxmlformats.org/officeDocument/2006/relationships/styles" Target="/word/styles.xml" Id="R545a68b5fa524e83" /><Relationship Type="http://schemas.openxmlformats.org/officeDocument/2006/relationships/hyperlink" Target="https://meteor.aihw.gov.au/RegistrationAuthority/12" TargetMode="External" Id="R1b41e47c0a8b48d0" /><Relationship Type="http://schemas.openxmlformats.org/officeDocument/2006/relationships/hyperlink" Target="http://www.ahpra.gov.au/Registration/Registers-of-Practitioners.aspx" TargetMode="External" Id="R76d881b42b1d4dc2" /><Relationship Type="http://schemas.openxmlformats.org/officeDocument/2006/relationships/hyperlink" Target="http://www.ahpra.gov.au/Support/Glossary.aspx" TargetMode="External" Id="R750b9df31766479d" /><Relationship Type="http://schemas.openxmlformats.org/officeDocument/2006/relationships/hyperlink" Target="https://meteor.aihw.gov.au/content/525217" TargetMode="External" Id="Raa5bd300c0264175" /><Relationship Type="http://schemas.openxmlformats.org/officeDocument/2006/relationships/hyperlink" Target="https://meteor.aihw.gov.au/RegistrationAuthority/12" TargetMode="External" Id="R7ade3256cfd84557" /></Relationships>
</file>

<file path=word/_rels/header1.xml.rels>&#65279;<?xml version="1.0" encoding="utf-8"?><Relationships xmlns="http://schemas.openxmlformats.org/package/2006/relationships"><Relationship Type="http://schemas.openxmlformats.org/officeDocument/2006/relationships/image" Target="/media/image.png" Id="R51dc6f28fa734f10" /></Relationships>
</file>