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68327681f4e80" /></Relationships>
</file>

<file path=word/document.xml><?xml version="1.0" encoding="utf-8"?>
<w:document xmlns:r="http://schemas.openxmlformats.org/officeDocument/2006/relationships" xmlns:w="http://schemas.openxmlformats.org/wordprocessingml/2006/main">
  <w:body>
    <w:p>
      <w:pPr>
        <w:pStyle w:val="Title"/>
      </w:pPr>
      <w:r>
        <w:t>Registration endorsement subtype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endorsement subtype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54b6268c7415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which applies to an individual's professional group and endorsement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40626999eb4f76">
              <w:r>
                <w:rPr>
                  <w:rStyle w:val="Hyperlink"/>
                </w:rPr>
                <w:t xml:space="preserve">Individual service provider—registration endorsement subtype </w:t>
              </w:r>
            </w:hyperlink>
          </w:p>
          <w:p>
            <w:pPr>
              <w:spacing w:before="0" w:after="0"/>
            </w:pPr>
            <w:r>
              <w:rPr>
                <w:rStyle w:val="row-content"/>
                <w:color w:val="244061"/>
              </w:rPr>
              <w:t xml:space="preserve">       </w:t>
            </w:r>
            <w:hyperlink w:history="true" r:id="R26042ab0eec94b4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5f005b1d4cb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26a0c3e056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005b1d4cb4cbc" /><Relationship Type="http://schemas.openxmlformats.org/officeDocument/2006/relationships/header" Target="/word/header1.xml" Id="R57e7a10b5d014d3d" /><Relationship Type="http://schemas.openxmlformats.org/officeDocument/2006/relationships/settings" Target="/word/settings.xml" Id="Rc35d2a38c260471a" /><Relationship Type="http://schemas.openxmlformats.org/officeDocument/2006/relationships/styles" Target="/word/styles.xml" Id="Rdd4a62f07e254287" /><Relationship Type="http://schemas.openxmlformats.org/officeDocument/2006/relationships/hyperlink" Target="https://meteor.aihw.gov.au/RegistrationAuthority/12" TargetMode="External" Id="R90d54b6268c7415a" /><Relationship Type="http://schemas.openxmlformats.org/officeDocument/2006/relationships/hyperlink" Target="https://meteor.aihw.gov.au/content/525099" TargetMode="External" Id="R0b40626999eb4f76" /><Relationship Type="http://schemas.openxmlformats.org/officeDocument/2006/relationships/hyperlink" Target="https://meteor.aihw.gov.au/RegistrationAuthority/12" TargetMode="External" Id="R26042ab0eec94b4f" /></Relationships>
</file>

<file path=word/_rels/header1.xml.rels>&#65279;<?xml version="1.0" encoding="utf-8"?><Relationships xmlns="http://schemas.openxmlformats.org/package/2006/relationships"><Relationship Type="http://schemas.openxmlformats.org/officeDocument/2006/relationships/image" Target="/media/image.png" Id="R1c26a0c3e05641a8" /></Relationships>
</file>