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132cc6968744b2" /></Relationships>
</file>

<file path=word/document.xml><?xml version="1.0" encoding="utf-8"?>
<w:document xmlns:r="http://schemas.openxmlformats.org/officeDocument/2006/relationships" xmlns:w="http://schemas.openxmlformats.org/wordprocessingml/2006/main">
  <w:body>
    <w:p>
      <w:pPr>
        <w:pStyle w:val="Title"/>
      </w:pPr>
      <w:r>
        <w:t>Individual service provider—provider registration sequence number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provider—provider registration sequence number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524035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5e6e81855f4ce2">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additional number added to the individual service provider's profession number to identify different registration records for each practitioner.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a9cb9e22ac04549">
              <w:r>
                <w:rPr>
                  <w:rStyle w:val="Hyperlink"/>
                </w:rPr>
                <w:t xml:space="preserve">Individual service provider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4a6ea74a7a4d0d">
              <w:r>
                <w:rPr>
                  <w:rStyle w:val="Hyperlink"/>
                  <w:color w:val="244061"/>
                </w:rPr>
                <w:t xml:space="preserve">Health</w:t>
              </w:r>
            </w:hyperlink>
            <w:r>
              <w:rPr>
                <w:rStyle w:val="row-content"/>
                <w:color w:val="244061"/>
              </w:rPr>
              <w:t xml:space="preserve">, Standard 01/03/2005</w:t>
            </w:r>
          </w:p>
          <w:p>
            <w:pPr>
              <w:spacing w:before="0" w:after="0"/>
            </w:pPr>
            <w:hyperlink w:history="true" r:id="Rbdfd350d31ef4e33">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af335f024e634119">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provides a service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9abf750d0bb48a1">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573cab6bd46431f">
              <w:r>
                <w:rPr>
                  <w:rStyle w:val="Hyperlink"/>
                </w:rPr>
                <w:t xml:space="preserve">Provider registration sequence number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524030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68159ed85c4cbd">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additional number added to the profession number by a profession's registration body to identify different registration records for each practitioner.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e0f4b8b916147c7">
              <w:r>
                <w:rPr>
                  <w:rStyle w:val="Hyperlink"/>
                </w:rPr>
                <w:t xml:space="preserve">Individual service provider—provider registration sequence number, identifier NNN</w:t>
              </w:r>
            </w:hyperlink>
          </w:p>
          <w:p>
            <w:pPr>
              <w:pStyle w:val="registration-status"/>
              <w:spacing w:before="0" w:after="0"/>
            </w:pPr>
            <w:hyperlink w:history="true" r:id="R56dd3c73603e43bb">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e3e974c982954c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524035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4f2903b0f344a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e974c982954ca9" /><Relationship Type="http://schemas.openxmlformats.org/officeDocument/2006/relationships/header" Target="/word/header1.xml" Id="R0ce6bfcea4b94384" /><Relationship Type="http://schemas.openxmlformats.org/officeDocument/2006/relationships/settings" Target="/word/settings.xml" Id="Ree26bcf66b3e471f" /><Relationship Type="http://schemas.openxmlformats.org/officeDocument/2006/relationships/styles" Target="/word/styles.xml" Id="Rfea39151ec354f7b" /><Relationship Type="http://schemas.openxmlformats.org/officeDocument/2006/relationships/hyperlink" Target="https://meteor.aihw.gov.au/RegistrationAuthority/12" TargetMode="External" Id="R075e6e81855f4ce2" /><Relationship Type="http://schemas.openxmlformats.org/officeDocument/2006/relationships/hyperlink" Target="https://meteor.aihw.gov.au/content/269021" TargetMode="External" Id="R0a9cb9e22ac04549" /><Relationship Type="http://schemas.openxmlformats.org/officeDocument/2006/relationships/hyperlink" Target="https://meteor.aihw.gov.au/RegistrationAuthority/12" TargetMode="External" Id="Rc94a6ea74a7a4d0d" /><Relationship Type="http://schemas.openxmlformats.org/officeDocument/2006/relationships/hyperlink" Target="https://meteor.aihw.gov.au/RegistrationAuthority/1" TargetMode="External" Id="Rbdfd350d31ef4e33" /><Relationship Type="http://schemas.openxmlformats.org/officeDocument/2006/relationships/hyperlink" Target="https://meteor.aihw.gov.au/RegistrationAuthority/11" TargetMode="External" Id="Raf335f024e634119" /><Relationship Type="http://schemas.openxmlformats.org/officeDocument/2006/relationships/hyperlink" Target="https://meteor.aihw.gov.au/content/281114" TargetMode="External" Id="R29abf750d0bb48a1" /><Relationship Type="http://schemas.openxmlformats.org/officeDocument/2006/relationships/hyperlink" Target="https://meteor.aihw.gov.au/content/524030" TargetMode="External" Id="R5573cab6bd46431f" /><Relationship Type="http://schemas.openxmlformats.org/officeDocument/2006/relationships/hyperlink" Target="https://meteor.aihw.gov.au/RegistrationAuthority/12" TargetMode="External" Id="R7468159ed85c4cbd" /><Relationship Type="http://schemas.openxmlformats.org/officeDocument/2006/relationships/hyperlink" Target="https://meteor.aihw.gov.au/content/524037" TargetMode="External" Id="R5e0f4b8b916147c7" /><Relationship Type="http://schemas.openxmlformats.org/officeDocument/2006/relationships/hyperlink" Target="https://meteor.aihw.gov.au/RegistrationAuthority/12" TargetMode="External" Id="R56dd3c73603e43bb" /></Relationships>
</file>

<file path=word/_rels/header1.xml.rels>&#65279;<?xml version="1.0" encoding="utf-8"?><Relationships xmlns="http://schemas.openxmlformats.org/package/2006/relationships"><Relationship Type="http://schemas.openxmlformats.org/officeDocument/2006/relationships/image" Target="/media/image.png" Id="R134f2903b0f344a4" /></Relationships>
</file>