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073f89d384ef1" /></Relationships>
</file>

<file path=word/document.xml><?xml version="1.0" encoding="utf-8"?>
<w:document xmlns:r="http://schemas.openxmlformats.org/officeDocument/2006/relationships" xmlns:w="http://schemas.openxmlformats.org/wordprocessingml/2006/main">
  <w:body>
    <w:p>
      <w:pPr>
        <w:pStyle w:val="Title"/>
      </w:pPr>
      <w:r>
        <w:t>Year professional qualification was awarded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professional qualification was awarded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ced82533341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1ae2a3ba874a54">
              <w:r>
                <w:rPr>
                  <w:rStyle w:val="Hyperlink"/>
                </w:rPr>
                <w:t xml:space="preserve">Individual service provider—year professional qualification was awarded </w:t>
              </w:r>
            </w:hyperlink>
          </w:p>
          <w:p>
            <w:pPr>
              <w:spacing w:before="0" w:after="0"/>
            </w:pPr>
            <w:r>
              <w:rPr>
                <w:rStyle w:val="row-content"/>
                <w:color w:val="244061"/>
              </w:rPr>
              <w:t xml:space="preserve">       </w:t>
            </w:r>
            <w:hyperlink w:history="true" r:id="R71890fe5ee244d1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ba6109cace6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bc5ffee40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6109cace64b94" /><Relationship Type="http://schemas.openxmlformats.org/officeDocument/2006/relationships/header" Target="/word/header1.xml" Id="R6b52790c940a4356" /><Relationship Type="http://schemas.openxmlformats.org/officeDocument/2006/relationships/settings" Target="/word/settings.xml" Id="R966d5ab3d80b45b2" /><Relationship Type="http://schemas.openxmlformats.org/officeDocument/2006/relationships/styles" Target="/word/styles.xml" Id="R997a7b3de62a4bf2" /><Relationship Type="http://schemas.openxmlformats.org/officeDocument/2006/relationships/hyperlink" Target="https://meteor.aihw.gov.au/RegistrationAuthority/12" TargetMode="External" Id="R4e6ced8253334163" /><Relationship Type="http://schemas.openxmlformats.org/officeDocument/2006/relationships/hyperlink" Target="https://meteor.aihw.gov.au/content/523533" TargetMode="External" Id="R021ae2a3ba874a54" /><Relationship Type="http://schemas.openxmlformats.org/officeDocument/2006/relationships/hyperlink" Target="https://meteor.aihw.gov.au/RegistrationAuthority/12" TargetMode="External" Id="R71890fe5ee244d1b" /></Relationships>
</file>

<file path=word/_rels/header1.xml.rels>&#65279;<?xml version="1.0" encoding="utf-8"?><Relationships xmlns="http://schemas.openxmlformats.org/package/2006/relationships"><Relationship Type="http://schemas.openxmlformats.org/officeDocument/2006/relationships/image" Target="/media/image.png" Id="Rbb6bc5ffee4041db" /></Relationships>
</file>