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0c8db2d8f44bd"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professional qualification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428aca07e48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1e01723c7845f4">
              <w:r>
                <w:rPr>
                  <w:rStyle w:val="Hyperlink"/>
                </w:rPr>
                <w:t xml:space="preserve">Individual service provider—professional qualification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d13edb1e844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721fb3a5f341e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fc28f8a4e94c7e">
              <w:r>
                <w:rPr>
                  <w:rStyle w:val="Hyperlink"/>
                </w:rPr>
                <w:t xml:space="preserve">Professional qualification title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cd05ade1f34397">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573b32e1544a05">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ad07228f33204d56">
              <w:r>
                <w:rPr>
                  <w:rStyle w:val="Hyperlink"/>
                  <w:color w:val="244061"/>
                </w:rPr>
                <w:t xml:space="preserve">Health</w:t>
              </w:r>
            </w:hyperlink>
            <w:r>
              <w:rPr>
                <w:rStyle w:val="row-content"/>
                <w:color w:val="244061"/>
              </w:rPr>
              <w:t xml:space="preserve">, Standard 01/03/2005</w:t>
            </w:r>
          </w:p>
          <w:p>
            <w:pPr>
              <w:spacing w:before="0" w:after="0"/>
            </w:pPr>
            <w:hyperlink w:history="true" r:id="R068b67721d0e4f11">
              <w:r>
                <w:rPr>
                  <w:rStyle w:val="Hyperlink"/>
                  <w:color w:val="244061"/>
                </w:rPr>
                <w:t xml:space="preserve">Indigenous</w:t>
              </w:r>
            </w:hyperlink>
            <w:r>
              <w:rPr>
                <w:rStyle w:val="row-content"/>
                <w:color w:val="244061"/>
              </w:rPr>
              <w:t xml:space="preserve">, Standard 11/08/2014</w:t>
            </w:r>
          </w:p>
          <w:p>
            <w:pPr>
              <w:spacing w:before="0" w:after="0"/>
            </w:pPr>
            <w:hyperlink w:history="true" r:id="Rba4e74e35547425d">
              <w:r>
                <w:rPr>
                  <w:rStyle w:val="Hyperlink"/>
                  <w:color w:val="244061"/>
                </w:rPr>
                <w:t xml:space="preserve">Tasmanian Health</w:t>
              </w:r>
            </w:hyperlink>
            <w:r>
              <w:rPr>
                <w:rStyle w:val="row-content"/>
                <w:color w:val="244061"/>
              </w:rPr>
              <w:t xml:space="preserve">, Standard 04/05/2021</w:t>
            </w:r>
          </w:p>
          <w:p>
            <w:pPr>
              <w:spacing w:before="0" w:after="0"/>
            </w:pPr>
            <w:hyperlink w:history="true" r:id="R481c101c455548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Bachelor of Medicine and Bachelor of Surgery (MBBS)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6d675620174b24">
              <w:r>
                <w:rPr>
                  <w:rStyle w:val="Hyperlink"/>
                </w:rPr>
                <w:t xml:space="preserve">Provider academic qualification cluster</w:t>
              </w:r>
            </w:hyperlink>
          </w:p>
          <w:p>
            <w:pPr>
              <w:spacing w:before="0" w:after="0"/>
            </w:pPr>
            <w:r>
              <w:rPr>
                <w:rStyle w:val="row-content"/>
                <w:color w:val="244061"/>
              </w:rPr>
              <w:t xml:space="preserve">       </w:t>
            </w:r>
            <w:hyperlink w:history="true" r:id="R4be1d5317ccc4e4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61e3b95e60f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1b4802d53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e3b95e60f4ff1" /><Relationship Type="http://schemas.openxmlformats.org/officeDocument/2006/relationships/header" Target="/word/header1.xml" Id="R4215dd834b2a424a" /><Relationship Type="http://schemas.openxmlformats.org/officeDocument/2006/relationships/settings" Target="/word/settings.xml" Id="Rb77739133a624da5" /><Relationship Type="http://schemas.openxmlformats.org/officeDocument/2006/relationships/styles" Target="/word/styles.xml" Id="Rf21a96210a644289" /><Relationship Type="http://schemas.openxmlformats.org/officeDocument/2006/relationships/hyperlink" Target="https://meteor.aihw.gov.au/RegistrationAuthority/12" TargetMode="External" Id="R121428aca07e48c9" /><Relationship Type="http://schemas.openxmlformats.org/officeDocument/2006/relationships/hyperlink" Target="https://meteor.aihw.gov.au/content/523511" TargetMode="External" Id="Rb01e01723c7845f4" /><Relationship Type="http://schemas.openxmlformats.org/officeDocument/2006/relationships/hyperlink" Target="https://meteor.aihw.gov.au/RegistrationAuthority/12" TargetMode="External" Id="R6d9d13edb1e84498" /><Relationship Type="http://schemas.openxmlformats.org/officeDocument/2006/relationships/hyperlink" Target="https://meteor.aihw.gov.au/content/269021" TargetMode="External" Id="R19721fb3a5f341ec" /><Relationship Type="http://schemas.openxmlformats.org/officeDocument/2006/relationships/hyperlink" Target="https://meteor.aihw.gov.au/content/523503" TargetMode="External" Id="Re5fc28f8a4e94c7e" /><Relationship Type="http://schemas.openxmlformats.org/officeDocument/2006/relationships/hyperlink" Target="https://meteor.aihw.gov.au/content/270662" TargetMode="External" Id="R2ccd05ade1f34397" /><Relationship Type="http://schemas.openxmlformats.org/officeDocument/2006/relationships/hyperlink" Target="https://meteor.aihw.gov.au/RegistrationAuthority/1" TargetMode="External" Id="Rd3573b32e1544a05" /><Relationship Type="http://schemas.openxmlformats.org/officeDocument/2006/relationships/hyperlink" Target="https://meteor.aihw.gov.au/RegistrationAuthority/12" TargetMode="External" Id="Rad07228f33204d56" /><Relationship Type="http://schemas.openxmlformats.org/officeDocument/2006/relationships/hyperlink" Target="https://meteor.aihw.gov.au/RegistrationAuthority/6" TargetMode="External" Id="R068b67721d0e4f11" /><Relationship Type="http://schemas.openxmlformats.org/officeDocument/2006/relationships/hyperlink" Target="https://meteor.aihw.gov.au/RegistrationAuthority/15" TargetMode="External" Id="Rba4e74e35547425d" /><Relationship Type="http://schemas.openxmlformats.org/officeDocument/2006/relationships/hyperlink" Target="https://meteor.aihw.gov.au/RegistrationAuthority/4" TargetMode="External" Id="R481c101c455548c4" /><Relationship Type="http://schemas.openxmlformats.org/officeDocument/2006/relationships/hyperlink" Target="https://meteor.aihw.gov.au/content/523538" TargetMode="External" Id="Rc16d675620174b24" /><Relationship Type="http://schemas.openxmlformats.org/officeDocument/2006/relationships/hyperlink" Target="https://meteor.aihw.gov.au/RegistrationAuthority/12" TargetMode="External" Id="R4be1d5317ccc4e49" /></Relationships>
</file>

<file path=word/_rels/header1.xml.rels>&#65279;<?xml version="1.0" encoding="utf-8"?><Relationships xmlns="http://schemas.openxmlformats.org/package/2006/relationships"><Relationship Type="http://schemas.openxmlformats.org/officeDocument/2006/relationships/image" Target="/media/image.png" Id="R45e1b4802d534d39" /></Relationships>
</file>