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e96a2ca6684275" /></Relationships>
</file>

<file path=word/document.xml><?xml version="1.0" encoding="utf-8"?>
<w:document xmlns:r="http://schemas.openxmlformats.org/officeDocument/2006/relationships" xmlns:w="http://schemas.openxmlformats.org/wordprocessingml/2006/main">
  <w:body>
    <w:p>
      <w:pPr>
        <w:pStyle w:val="Title"/>
      </w:pPr>
      <w:r>
        <w:t>Clinical trial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trial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522854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0f524c3f6542a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controlled experiment involving a defined set of subjects and having a clinical event as an outcome measure. It is intended to yield scientifically valid information about the efficacy or safety of a medical intervention such as, for example, a drug, surgical procedure or diagnostic test.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1d4f796836c4035">
              <w:r>
                <w:rPr>
                  <w:rStyle w:val="Hyperlink"/>
                </w:rPr>
                <w:t xml:space="preserve">Clinical trial entry status</w:t>
              </w:r>
            </w:hyperlink>
          </w:p>
          <w:p>
            <w:pPr>
              <w:spacing w:before="0" w:after="0"/>
            </w:pPr>
            <w:r>
              <w:rPr>
                <w:rStyle w:val="row-content"/>
                <w:color w:val="244061"/>
              </w:rPr>
              <w:t xml:space="preserve">       </w:t>
            </w:r>
            <w:hyperlink w:history="true" r:id="R620d3c4dc92a4c3e">
              <w:r>
                <w:rPr>
                  <w:rStyle w:val="Hyperlink"/>
                  <w:color w:val="244061"/>
                </w:rPr>
                <w:t xml:space="preserve">Health</w:t>
              </w:r>
            </w:hyperlink>
            <w:r>
              <w:rPr>
                <w:rStyle w:val="row-content"/>
                <w:color w:val="244061"/>
              </w:rPr>
              <w:t xml:space="preserve">, Standard 08/05/2014</w:t>
            </w:r>
          </w:p>
          <w:p>
            <w:r>
              <w:br/>
            </w:r>
            <w:hyperlink w:history="true" r:id="R3b01a86e2a49485c">
              <w:r>
                <w:rPr>
                  <w:rStyle w:val="Hyperlink"/>
                </w:rPr>
                <w:t xml:space="preserve">Clinical trial entry status code N</w:t>
              </w:r>
            </w:hyperlink>
          </w:p>
          <w:p>
            <w:pPr>
              <w:spacing w:before="0" w:after="0"/>
            </w:pPr>
            <w:r>
              <w:rPr>
                <w:rStyle w:val="row-content"/>
                <w:color w:val="244061"/>
              </w:rPr>
              <w:t xml:space="preserve">       </w:t>
            </w:r>
            <w:hyperlink w:history="true" r:id="R5543c6b98bd54020">
              <w:r>
                <w:rPr>
                  <w:rStyle w:val="Hyperlink"/>
                  <w:color w:val="244061"/>
                </w:rPr>
                <w:t xml:space="preserve">Health</w:t>
              </w:r>
            </w:hyperlink>
            <w:r>
              <w:rPr>
                <w:rStyle w:val="row-content"/>
                <w:color w:val="244061"/>
              </w:rPr>
              <w:t xml:space="preserve">, Standard 08/05/2014</w:t>
            </w:r>
          </w:p>
          <w:p>
            <w:r>
              <w:br/>
            </w:r>
            <w:hyperlink w:history="true" r:id="R0ba1fbae181b44df">
              <w:r>
                <w:rPr>
                  <w:rStyle w:val="Hyperlink"/>
                </w:rPr>
                <w:t xml:space="preserve">Clinical trial experimental agent or intervention</w:t>
              </w:r>
            </w:hyperlink>
          </w:p>
          <w:p>
            <w:pPr>
              <w:spacing w:before="0" w:after="0"/>
            </w:pPr>
            <w:r>
              <w:rPr>
                <w:rStyle w:val="row-content"/>
                <w:color w:val="244061"/>
              </w:rPr>
              <w:t xml:space="preserve">       </w:t>
            </w:r>
            <w:hyperlink w:history="true" r:id="R608f0b4f09f440a1">
              <w:r>
                <w:rPr>
                  <w:rStyle w:val="Hyperlink"/>
                  <w:color w:val="244061"/>
                </w:rPr>
                <w:t xml:space="preserve">Health</w:t>
              </w:r>
            </w:hyperlink>
            <w:r>
              <w:rPr>
                <w:rStyle w:val="row-content"/>
                <w:color w:val="244061"/>
              </w:rPr>
              <w:t xml:space="preserve">, Standard 14/05/2015</w:t>
            </w:r>
          </w:p>
          <w:p>
            <w:r>
              <w:br/>
            </w:r>
            <w:hyperlink w:history="true" r:id="R7d3e8cb35c954d2c">
              <w:r>
                <w:rPr>
                  <w:rStyle w:val="Hyperlink"/>
                </w:rPr>
                <w:t xml:space="preserve">Clinical trial funding basis</w:t>
              </w:r>
            </w:hyperlink>
          </w:p>
          <w:p>
            <w:pPr>
              <w:spacing w:before="0" w:after="0"/>
            </w:pPr>
            <w:r>
              <w:rPr>
                <w:rStyle w:val="row-content"/>
                <w:color w:val="244061"/>
              </w:rPr>
              <w:t xml:space="preserve">       </w:t>
            </w:r>
            <w:hyperlink w:history="true" r:id="R74b4a36ac9f34f55">
              <w:r>
                <w:rPr>
                  <w:rStyle w:val="Hyperlink"/>
                  <w:color w:val="244061"/>
                </w:rPr>
                <w:t xml:space="preserve">Health</w:t>
              </w:r>
            </w:hyperlink>
            <w:r>
              <w:rPr>
                <w:rStyle w:val="row-content"/>
                <w:color w:val="244061"/>
              </w:rPr>
              <w:t xml:space="preserve">, Standard 04/02/2015</w:t>
            </w:r>
          </w:p>
          <w:p>
            <w:r>
              <w:br/>
            </w:r>
            <w:hyperlink w:history="true" r:id="Re14e67865f60410e">
              <w:r>
                <w:rPr>
                  <w:rStyle w:val="Hyperlink"/>
                </w:rPr>
                <w:t xml:space="preserve">Clinical trial identifier</w:t>
              </w:r>
            </w:hyperlink>
          </w:p>
          <w:p>
            <w:pPr>
              <w:spacing w:before="0" w:after="0"/>
            </w:pPr>
            <w:r>
              <w:rPr>
                <w:rStyle w:val="row-content"/>
                <w:color w:val="244061"/>
              </w:rPr>
              <w:t xml:space="preserve">       </w:t>
            </w:r>
            <w:hyperlink w:history="true" r:id="Rfb62406615484870">
              <w:r>
                <w:rPr>
                  <w:rStyle w:val="Hyperlink"/>
                  <w:color w:val="244061"/>
                </w:rPr>
                <w:t xml:space="preserve">Health</w:t>
              </w:r>
            </w:hyperlink>
            <w:r>
              <w:rPr>
                <w:rStyle w:val="row-content"/>
                <w:color w:val="244061"/>
              </w:rPr>
              <w:t xml:space="preserve">, Standard 08/05/2014</w:t>
            </w:r>
          </w:p>
          <w:p>
            <w:r>
              <w:br/>
            </w:r>
            <w:hyperlink w:history="true" r:id="Re93ecc7e1cfb4f3f">
              <w:r>
                <w:rPr>
                  <w:rStyle w:val="Hyperlink"/>
                </w:rPr>
                <w:t xml:space="preserve">Clinical trial phase</w:t>
              </w:r>
            </w:hyperlink>
          </w:p>
          <w:p>
            <w:pPr>
              <w:spacing w:before="0" w:after="0"/>
            </w:pPr>
            <w:r>
              <w:rPr>
                <w:rStyle w:val="row-content"/>
                <w:color w:val="244061"/>
              </w:rPr>
              <w:t xml:space="preserve">       </w:t>
            </w:r>
            <w:hyperlink w:history="true" r:id="R2a81d65aba754de7">
              <w:r>
                <w:rPr>
                  <w:rStyle w:val="Hyperlink"/>
                  <w:color w:val="244061"/>
                </w:rPr>
                <w:t xml:space="preserve">Health</w:t>
              </w:r>
            </w:hyperlink>
            <w:r>
              <w:rPr>
                <w:rStyle w:val="row-content"/>
                <w:color w:val="244061"/>
              </w:rPr>
              <w:t xml:space="preserve">, Standard 04/02/2015</w:t>
            </w:r>
          </w:p>
          <w:p>
            <w:r>
              <w:br/>
            </w:r>
            <w:hyperlink w:history="true" r:id="Re0a7249cfc6941f3">
              <w:r>
                <w:rPr>
                  <w:rStyle w:val="Hyperlink"/>
                </w:rPr>
                <w:t xml:space="preserve">Date clinical trial completed</w:t>
              </w:r>
            </w:hyperlink>
          </w:p>
          <w:p>
            <w:pPr>
              <w:spacing w:before="0" w:after="0"/>
            </w:pPr>
            <w:r>
              <w:rPr>
                <w:rStyle w:val="row-content"/>
                <w:color w:val="244061"/>
              </w:rPr>
              <w:t xml:space="preserve">       </w:t>
            </w:r>
            <w:hyperlink w:history="true" r:id="R5eaf959443e74aa0">
              <w:r>
                <w:rPr>
                  <w:rStyle w:val="Hyperlink"/>
                  <w:color w:val="244061"/>
                </w:rPr>
                <w:t xml:space="preserve">Health</w:t>
              </w:r>
            </w:hyperlink>
            <w:r>
              <w:rPr>
                <w:rStyle w:val="row-content"/>
                <w:color w:val="244061"/>
              </w:rPr>
              <w:t xml:space="preserve">, Standard 14/05/2015</w:t>
            </w:r>
          </w:p>
          <w:p>
            <w:r>
              <w:br/>
            </w:r>
            <w:hyperlink w:history="true" r:id="Rce5cb7f19d0c4c5b">
              <w:r>
                <w:rPr>
                  <w:rStyle w:val="Hyperlink"/>
                </w:rPr>
                <w:t xml:space="preserve">Date clinical trial entered</w:t>
              </w:r>
            </w:hyperlink>
          </w:p>
          <w:p>
            <w:pPr>
              <w:spacing w:before="0" w:after="0"/>
            </w:pPr>
            <w:r>
              <w:rPr>
                <w:rStyle w:val="row-content"/>
                <w:color w:val="244061"/>
              </w:rPr>
              <w:t xml:space="preserve">       </w:t>
            </w:r>
            <w:hyperlink w:history="true" r:id="R9386cb60f9434ab2">
              <w:r>
                <w:rPr>
                  <w:rStyle w:val="Hyperlink"/>
                  <w:color w:val="244061"/>
                </w:rPr>
                <w:t xml:space="preserve">Health</w:t>
              </w:r>
            </w:hyperlink>
            <w:r>
              <w:rPr>
                <w:rStyle w:val="row-content"/>
                <w:color w:val="244061"/>
              </w:rPr>
              <w:t xml:space="preserve">, Standard 08/05/2014</w:t>
            </w:r>
          </w:p>
          <w:p>
            <w:r>
              <w:br/>
            </w:r>
            <w:hyperlink w:history="true" r:id="R14402ec788e541c6">
              <w:r>
                <w:rPr>
                  <w:rStyle w:val="Hyperlink"/>
                </w:rPr>
                <w:t xml:space="preserve">Lung cancer (clinical) DSS</w:t>
              </w:r>
            </w:hyperlink>
          </w:p>
          <w:p>
            <w:pPr>
              <w:spacing w:before="0" w:after="0"/>
            </w:pPr>
            <w:r>
              <w:rPr>
                <w:rStyle w:val="row-content"/>
                <w:color w:val="244061"/>
              </w:rPr>
              <w:t xml:space="preserve">       </w:t>
            </w:r>
            <w:hyperlink w:history="true" r:id="Rd38723bfdd594a87">
              <w:r>
                <w:rPr>
                  <w:rStyle w:val="Hyperlink"/>
                  <w:color w:val="244061"/>
                </w:rPr>
                <w:t xml:space="preserve">Health</w:t>
              </w:r>
            </w:hyperlink>
            <w:r>
              <w:rPr>
                <w:rStyle w:val="row-content"/>
                <w:color w:val="244061"/>
              </w:rPr>
              <w:t xml:space="preserve">, Superseded 14/05/2015</w:t>
            </w:r>
          </w:p>
          <w:p>
            <w:r>
              <w:br/>
            </w:r>
            <w:hyperlink w:history="true" r:id="R34eed2e351a641fa">
              <w:r>
                <w:rPr>
                  <w:rStyle w:val="Hyperlink"/>
                </w:rPr>
                <w:t xml:space="preserve">Lung cancer (clinical) NBPDS</w:t>
              </w:r>
            </w:hyperlink>
          </w:p>
          <w:p>
            <w:pPr>
              <w:spacing w:before="0" w:after="0"/>
            </w:pPr>
            <w:r>
              <w:rPr>
                <w:rStyle w:val="row-content"/>
                <w:color w:val="244061"/>
              </w:rPr>
              <w:t xml:space="preserve">       </w:t>
            </w:r>
            <w:hyperlink w:history="true" r:id="R7f09805951904fb7">
              <w:r>
                <w:rPr>
                  <w:rStyle w:val="Hyperlink"/>
                  <w:color w:val="244061"/>
                </w:rPr>
                <w:t xml:space="preserve">Health</w:t>
              </w:r>
            </w:hyperlink>
            <w:r>
              <w:rPr>
                <w:rStyle w:val="row-content"/>
                <w:color w:val="244061"/>
              </w:rPr>
              <w:t xml:space="preserve">, Standard 14/05/2015</w:t>
            </w:r>
          </w:p>
          <w:p>
            <w:r>
              <w:br/>
            </w:r>
            <w:hyperlink w:history="true" r:id="R29e03a002fdb4f02">
              <w:r>
                <w:rPr>
                  <w:rStyle w:val="Hyperlink"/>
                </w:rPr>
                <w:t xml:space="preserve">Person with cancer—clinical trial entry status, code N</w:t>
              </w:r>
            </w:hyperlink>
          </w:p>
          <w:p>
            <w:pPr>
              <w:spacing w:before="0" w:after="0"/>
            </w:pPr>
            <w:r>
              <w:rPr>
                <w:rStyle w:val="row-content"/>
                <w:color w:val="244061"/>
              </w:rPr>
              <w:t xml:space="preserve">       </w:t>
            </w:r>
            <w:hyperlink w:history="true" r:id="R158824f18cbb44a8">
              <w:r>
                <w:rPr>
                  <w:rStyle w:val="Hyperlink"/>
                  <w:color w:val="244061"/>
                </w:rPr>
                <w:t xml:space="preserve">Health</w:t>
              </w:r>
            </w:hyperlink>
            <w:r>
              <w:rPr>
                <w:rStyle w:val="row-content"/>
                <w:color w:val="244061"/>
              </w:rPr>
              <w:t xml:space="preserve">, Standard 08/05/2014</w:t>
            </w:r>
          </w:p>
          <w:p>
            <w:r>
              <w:br/>
            </w:r>
            <w:hyperlink w:history="true" r:id="R28f78db1281b4108">
              <w:r>
                <w:rPr>
                  <w:rStyle w:val="Hyperlink"/>
                </w:rPr>
                <w:t xml:space="preserve">Person with cancer—clinical trial experimental agent or intervention</w:t>
              </w:r>
            </w:hyperlink>
          </w:p>
          <w:p>
            <w:pPr>
              <w:spacing w:before="0" w:after="0"/>
            </w:pPr>
            <w:r>
              <w:rPr>
                <w:rStyle w:val="row-content"/>
                <w:color w:val="244061"/>
              </w:rPr>
              <w:t xml:space="preserve">       </w:t>
            </w:r>
            <w:hyperlink w:history="true" r:id="R15d093d179844910">
              <w:r>
                <w:rPr>
                  <w:rStyle w:val="Hyperlink"/>
                  <w:color w:val="244061"/>
                </w:rPr>
                <w:t xml:space="preserve">Health</w:t>
              </w:r>
            </w:hyperlink>
            <w:r>
              <w:rPr>
                <w:rStyle w:val="row-content"/>
                <w:color w:val="244061"/>
              </w:rPr>
              <w:t xml:space="preserve">, Standard 14/05/2015</w:t>
            </w:r>
          </w:p>
          <w:p>
            <w:r>
              <w:br/>
            </w:r>
            <w:hyperlink w:history="true" r:id="Rd4ec2d49578f40e4">
              <w:r>
                <w:rPr>
                  <w:rStyle w:val="Hyperlink"/>
                </w:rPr>
                <w:t xml:space="preserve">Person with cancer—clinical trial experimental agent or intervention, text X[X(399)]</w:t>
              </w:r>
            </w:hyperlink>
          </w:p>
          <w:p>
            <w:pPr>
              <w:spacing w:before="0" w:after="0"/>
            </w:pPr>
            <w:r>
              <w:rPr>
                <w:rStyle w:val="row-content"/>
                <w:color w:val="244061"/>
              </w:rPr>
              <w:t xml:space="preserve">       </w:t>
            </w:r>
            <w:hyperlink w:history="true" r:id="Raf8b33ae7b814458">
              <w:r>
                <w:rPr>
                  <w:rStyle w:val="Hyperlink"/>
                  <w:color w:val="244061"/>
                </w:rPr>
                <w:t xml:space="preserve">Health</w:t>
              </w:r>
            </w:hyperlink>
            <w:r>
              <w:rPr>
                <w:rStyle w:val="row-content"/>
                <w:color w:val="244061"/>
              </w:rPr>
              <w:t xml:space="preserve">, Standard 14/05/2015</w:t>
            </w:r>
          </w:p>
          <w:p>
            <w:r>
              <w:br/>
            </w:r>
            <w:hyperlink w:history="true" r:id="Rbe7e566fc2d744bc">
              <w:r>
                <w:rPr>
                  <w:rStyle w:val="Hyperlink"/>
                </w:rPr>
                <w:t xml:space="preserve">Person with cancer—clinical trial funding basis</w:t>
              </w:r>
            </w:hyperlink>
          </w:p>
          <w:p>
            <w:pPr>
              <w:spacing w:before="0" w:after="0"/>
            </w:pPr>
            <w:r>
              <w:rPr>
                <w:rStyle w:val="row-content"/>
                <w:color w:val="244061"/>
              </w:rPr>
              <w:t xml:space="preserve">       </w:t>
            </w:r>
            <w:hyperlink w:history="true" r:id="R3ffd164e5cd54328">
              <w:r>
                <w:rPr>
                  <w:rStyle w:val="Hyperlink"/>
                  <w:color w:val="244061"/>
                </w:rPr>
                <w:t xml:space="preserve">Health</w:t>
              </w:r>
            </w:hyperlink>
            <w:r>
              <w:rPr>
                <w:rStyle w:val="row-content"/>
                <w:color w:val="244061"/>
              </w:rPr>
              <w:t xml:space="preserve">, Standard 04/02/2015</w:t>
            </w:r>
          </w:p>
          <w:p>
            <w:r>
              <w:br/>
            </w:r>
            <w:hyperlink w:history="true" r:id="Rbc35449765b34f27">
              <w:r>
                <w:rPr>
                  <w:rStyle w:val="Hyperlink"/>
                </w:rPr>
                <w:t xml:space="preserve">Person with cancer—clinical trial funding basis, code N</w:t>
              </w:r>
            </w:hyperlink>
          </w:p>
          <w:p>
            <w:pPr>
              <w:spacing w:before="0" w:after="0"/>
            </w:pPr>
            <w:r>
              <w:rPr>
                <w:rStyle w:val="row-content"/>
                <w:color w:val="244061"/>
              </w:rPr>
              <w:t xml:space="preserve">       </w:t>
            </w:r>
            <w:hyperlink w:history="true" r:id="Rb37dc3c5143d4b46">
              <w:r>
                <w:rPr>
                  <w:rStyle w:val="Hyperlink"/>
                  <w:color w:val="244061"/>
                </w:rPr>
                <w:t xml:space="preserve">Health</w:t>
              </w:r>
            </w:hyperlink>
            <w:r>
              <w:rPr>
                <w:rStyle w:val="row-content"/>
                <w:color w:val="244061"/>
              </w:rPr>
              <w:t xml:space="preserve">, Standard 04/02/2015</w:t>
            </w:r>
          </w:p>
          <w:p>
            <w:r>
              <w:br/>
            </w:r>
            <w:hyperlink w:history="true" r:id="Rc9a0d98584ee4f81">
              <w:r>
                <w:rPr>
                  <w:rStyle w:val="Hyperlink"/>
                </w:rPr>
                <w:t xml:space="preserve">Person with cancer—clinical trial identifier</w:t>
              </w:r>
            </w:hyperlink>
          </w:p>
          <w:p>
            <w:pPr>
              <w:spacing w:before="0" w:after="0"/>
            </w:pPr>
            <w:r>
              <w:rPr>
                <w:rStyle w:val="row-content"/>
                <w:color w:val="244061"/>
              </w:rPr>
              <w:t xml:space="preserve">       </w:t>
            </w:r>
            <w:hyperlink w:history="true" r:id="R8f28b42947024af0">
              <w:r>
                <w:rPr>
                  <w:rStyle w:val="Hyperlink"/>
                  <w:color w:val="244061"/>
                </w:rPr>
                <w:t xml:space="preserve">Health</w:t>
              </w:r>
            </w:hyperlink>
            <w:r>
              <w:rPr>
                <w:rStyle w:val="row-content"/>
                <w:color w:val="244061"/>
              </w:rPr>
              <w:t xml:space="preserve">, Standard 08/05/2014</w:t>
            </w:r>
          </w:p>
          <w:p>
            <w:r>
              <w:br/>
            </w:r>
            <w:hyperlink w:history="true" r:id="R3bc508c6bf194ce8">
              <w:r>
                <w:rPr>
                  <w:rStyle w:val="Hyperlink"/>
                </w:rPr>
                <w:t xml:space="preserve">Person with cancer—clinical trial identifier, text X[X(399)]</w:t>
              </w:r>
            </w:hyperlink>
          </w:p>
          <w:p>
            <w:pPr>
              <w:spacing w:before="0" w:after="0"/>
            </w:pPr>
            <w:r>
              <w:rPr>
                <w:rStyle w:val="row-content"/>
                <w:color w:val="244061"/>
              </w:rPr>
              <w:t xml:space="preserve">       </w:t>
            </w:r>
            <w:hyperlink w:history="true" r:id="Rf31487f077324255">
              <w:r>
                <w:rPr>
                  <w:rStyle w:val="Hyperlink"/>
                  <w:color w:val="244061"/>
                </w:rPr>
                <w:t xml:space="preserve">Health</w:t>
              </w:r>
            </w:hyperlink>
            <w:r>
              <w:rPr>
                <w:rStyle w:val="row-content"/>
                <w:color w:val="244061"/>
              </w:rPr>
              <w:t xml:space="preserve">, Standard 08/05/2014</w:t>
            </w:r>
          </w:p>
          <w:p>
            <w:r>
              <w:br/>
            </w:r>
            <w:hyperlink w:history="true" r:id="R32b4a20548ef40b1">
              <w:r>
                <w:rPr>
                  <w:rStyle w:val="Hyperlink"/>
                </w:rPr>
                <w:t xml:space="preserve">Person with cancer—clinical trial phase, code N</w:t>
              </w:r>
            </w:hyperlink>
          </w:p>
          <w:p>
            <w:pPr>
              <w:spacing w:before="0" w:after="0"/>
            </w:pPr>
            <w:r>
              <w:rPr>
                <w:rStyle w:val="row-content"/>
                <w:color w:val="244061"/>
              </w:rPr>
              <w:t xml:space="preserve">       </w:t>
            </w:r>
            <w:hyperlink w:history="true" r:id="R25b0b7e84d0a4faa">
              <w:r>
                <w:rPr>
                  <w:rStyle w:val="Hyperlink"/>
                  <w:color w:val="244061"/>
                </w:rPr>
                <w:t xml:space="preserve">Health</w:t>
              </w:r>
            </w:hyperlink>
            <w:r>
              <w:rPr>
                <w:rStyle w:val="row-content"/>
                <w:color w:val="244061"/>
              </w:rPr>
              <w:t xml:space="preserve">, Standard 04/02/2015</w:t>
            </w:r>
          </w:p>
          <w:p>
            <w:r>
              <w:br/>
            </w:r>
            <w:hyperlink w:history="true" r:id="R6b4eedf22bf0465f">
              <w:r>
                <w:rPr>
                  <w:rStyle w:val="Hyperlink"/>
                </w:rPr>
                <w:t xml:space="preserve">Person with cancer—date clinical trial completed</w:t>
              </w:r>
            </w:hyperlink>
          </w:p>
          <w:p>
            <w:pPr>
              <w:spacing w:before="0" w:after="0"/>
            </w:pPr>
            <w:r>
              <w:rPr>
                <w:rStyle w:val="row-content"/>
                <w:color w:val="244061"/>
              </w:rPr>
              <w:t xml:space="preserve">       </w:t>
            </w:r>
            <w:hyperlink w:history="true" r:id="R71baa23b1a234db9">
              <w:r>
                <w:rPr>
                  <w:rStyle w:val="Hyperlink"/>
                  <w:color w:val="244061"/>
                </w:rPr>
                <w:t xml:space="preserve">Health</w:t>
              </w:r>
            </w:hyperlink>
            <w:r>
              <w:rPr>
                <w:rStyle w:val="row-content"/>
                <w:color w:val="244061"/>
              </w:rPr>
              <w:t xml:space="preserve">, Standard 14/05/2015</w:t>
            </w:r>
          </w:p>
          <w:p>
            <w:r>
              <w:br/>
            </w:r>
            <w:hyperlink w:history="true" r:id="Rc1b0455b069c41d9">
              <w:r>
                <w:rPr>
                  <w:rStyle w:val="Hyperlink"/>
                </w:rPr>
                <w:t xml:space="preserve">Person with cancer—date clinical trial completed, DDMMYYYY</w:t>
              </w:r>
            </w:hyperlink>
          </w:p>
          <w:p>
            <w:pPr>
              <w:spacing w:before="0" w:after="0"/>
            </w:pPr>
            <w:r>
              <w:rPr>
                <w:rStyle w:val="row-content"/>
                <w:color w:val="244061"/>
              </w:rPr>
              <w:t xml:space="preserve">       </w:t>
            </w:r>
            <w:hyperlink w:history="true" r:id="Rf2f3c2659dd545bf">
              <w:r>
                <w:rPr>
                  <w:rStyle w:val="Hyperlink"/>
                  <w:color w:val="244061"/>
                </w:rPr>
                <w:t xml:space="preserve">Health</w:t>
              </w:r>
            </w:hyperlink>
            <w:r>
              <w:rPr>
                <w:rStyle w:val="row-content"/>
                <w:color w:val="244061"/>
              </w:rPr>
              <w:t xml:space="preserve">, Standard 14/05/2015</w:t>
            </w:r>
          </w:p>
          <w:p>
            <w:r>
              <w:br/>
            </w:r>
            <w:hyperlink w:history="true" r:id="R21634552975b4579">
              <w:r>
                <w:rPr>
                  <w:rStyle w:val="Hyperlink"/>
                </w:rPr>
                <w:t xml:space="preserve">Person with cancer—date clinical trial entered</w:t>
              </w:r>
            </w:hyperlink>
          </w:p>
          <w:p>
            <w:pPr>
              <w:spacing w:before="0" w:after="0"/>
            </w:pPr>
            <w:r>
              <w:rPr>
                <w:rStyle w:val="row-content"/>
                <w:color w:val="244061"/>
              </w:rPr>
              <w:t xml:space="preserve">       </w:t>
            </w:r>
            <w:hyperlink w:history="true" r:id="Rdf60ecf809d64651">
              <w:r>
                <w:rPr>
                  <w:rStyle w:val="Hyperlink"/>
                  <w:color w:val="244061"/>
                </w:rPr>
                <w:t xml:space="preserve">Health</w:t>
              </w:r>
            </w:hyperlink>
            <w:r>
              <w:rPr>
                <w:rStyle w:val="row-content"/>
                <w:color w:val="244061"/>
              </w:rPr>
              <w:t xml:space="preserve">, Standard 08/05/2014</w:t>
            </w:r>
          </w:p>
          <w:p>
            <w:r>
              <w:br/>
            </w:r>
            <w:hyperlink w:history="true" r:id="R413e7e6339d349bb">
              <w:r>
                <w:rPr>
                  <w:rStyle w:val="Hyperlink"/>
                </w:rPr>
                <w:t xml:space="preserve">Person with cancer—date clinical trial entered, DDMMYYYY</w:t>
              </w:r>
            </w:hyperlink>
          </w:p>
          <w:p>
            <w:pPr>
              <w:spacing w:before="0" w:after="0"/>
            </w:pPr>
            <w:r>
              <w:rPr>
                <w:rStyle w:val="row-content"/>
                <w:color w:val="244061"/>
              </w:rPr>
              <w:t xml:space="preserve">       </w:t>
            </w:r>
            <w:hyperlink w:history="true" r:id="Rd8ba50bb271640cf">
              <w:r>
                <w:rPr>
                  <w:rStyle w:val="Hyperlink"/>
                  <w:color w:val="244061"/>
                </w:rPr>
                <w:t xml:space="preserve">Health</w:t>
              </w:r>
            </w:hyperlink>
            <w:r>
              <w:rPr>
                <w:rStyle w:val="row-content"/>
                <w:color w:val="244061"/>
              </w:rPr>
              <w:t xml:space="preserve">, Standard 08/05/2014</w:t>
            </w:r>
          </w:p>
          <w:p>
            <w:r>
              <w:br/>
            </w:r>
            <w:hyperlink w:history="true" r:id="R3b952e5f50034cd0">
              <w:r>
                <w:rPr>
                  <w:rStyle w:val="Hyperlink"/>
                </w:rPr>
                <w:t xml:space="preserve">Prostate cancer (clinical) NBPDS</w:t>
              </w:r>
            </w:hyperlink>
          </w:p>
          <w:p>
            <w:pPr>
              <w:spacing w:before="0" w:after="0"/>
            </w:pPr>
            <w:r>
              <w:rPr>
                <w:rStyle w:val="row-content"/>
                <w:color w:val="244061"/>
              </w:rPr>
              <w:t xml:space="preserve">       </w:t>
            </w:r>
            <w:hyperlink w:history="true" r:id="Rb9a52528fcdb4a57">
              <w:r>
                <w:rPr>
                  <w:rStyle w:val="Hyperlink"/>
                  <w:color w:val="244061"/>
                </w:rPr>
                <w:t xml:space="preserve">Health</w:t>
              </w:r>
            </w:hyperlink>
            <w:r>
              <w:rPr>
                <w:rStyle w:val="row-content"/>
                <w:color w:val="244061"/>
              </w:rPr>
              <w:t xml:space="preserve">, Standard 14/05/2015</w:t>
            </w:r>
          </w:p>
          <w:p>
            <w:r>
              <w:br/>
            </w:r>
            <w:hyperlink w:history="true" r:id="R85eba51b494847e3">
              <w:r>
                <w:rPr>
                  <w:rStyle w:val="Hyperlink"/>
                </w:rPr>
                <w:t xml:space="preserve">Research trial type code N</w:t>
              </w:r>
            </w:hyperlink>
          </w:p>
          <w:p>
            <w:pPr>
              <w:spacing w:before="0" w:after="0"/>
            </w:pPr>
            <w:r>
              <w:rPr>
                <w:rStyle w:val="row-content"/>
                <w:color w:val="244061"/>
              </w:rPr>
              <w:t xml:space="preserve">       </w:t>
            </w:r>
            <w:hyperlink w:history="true" r:id="R2976d9f0081e4d61">
              <w:r>
                <w:rPr>
                  <w:rStyle w:val="Hyperlink"/>
                  <w:color w:val="244061"/>
                </w:rPr>
                <w:t xml:space="preserve">Health</w:t>
              </w:r>
            </w:hyperlink>
            <w:r>
              <w:rPr>
                <w:rStyle w:val="row-content"/>
                <w:color w:val="244061"/>
              </w:rPr>
              <w:t xml:space="preserve">, Standard 09/02/2015</w:t>
            </w:r>
          </w:p>
          <w:p>
            <w:r>
              <w:br/>
            </w:r>
          </w:p>
        </w:tc>
      </w:tr>
    </w:tbl>
    <w:p>
      <w:r>
        <w:br/>
      </w:r>
    </w:p>
    <w:sectPr>
      <w:footerReference xmlns:r="http://schemas.openxmlformats.org/officeDocument/2006/relationships" w:type="default" r:id="R2bb507a3301149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522854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0a5d3608ef46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b507a3301149e2" /><Relationship Type="http://schemas.openxmlformats.org/officeDocument/2006/relationships/header" Target="/word/header1.xml" Id="R91b300bbbb854295" /><Relationship Type="http://schemas.openxmlformats.org/officeDocument/2006/relationships/settings" Target="/word/settings.xml" Id="R52dfdd4dcb8741fc" /><Relationship Type="http://schemas.openxmlformats.org/officeDocument/2006/relationships/styles" Target="/word/styles.xml" Id="R1aa2d357099c43b1" /><Relationship Type="http://schemas.openxmlformats.org/officeDocument/2006/relationships/hyperlink" Target="https://meteor.aihw.gov.au/RegistrationAuthority/12" TargetMode="External" Id="R1b0f524c3f6542a5" /><Relationship Type="http://schemas.openxmlformats.org/officeDocument/2006/relationships/hyperlink" Target="https://meteor.aihw.gov.au/content/430022" TargetMode="External" Id="R51d4f796836c4035" /><Relationship Type="http://schemas.openxmlformats.org/officeDocument/2006/relationships/hyperlink" Target="https://meteor.aihw.gov.au/RegistrationAuthority/12" TargetMode="External" Id="R620d3c4dc92a4c3e" /><Relationship Type="http://schemas.openxmlformats.org/officeDocument/2006/relationships/hyperlink" Target="https://meteor.aihw.gov.au/content/430006" TargetMode="External" Id="R3b01a86e2a49485c" /><Relationship Type="http://schemas.openxmlformats.org/officeDocument/2006/relationships/hyperlink" Target="https://meteor.aihw.gov.au/RegistrationAuthority/12" TargetMode="External" Id="R5543c6b98bd54020" /><Relationship Type="http://schemas.openxmlformats.org/officeDocument/2006/relationships/hyperlink" Target="https://meteor.aihw.gov.au/content/487331" TargetMode="External" Id="R0ba1fbae181b44df" /><Relationship Type="http://schemas.openxmlformats.org/officeDocument/2006/relationships/hyperlink" Target="https://meteor.aihw.gov.au/RegistrationAuthority/12" TargetMode="External" Id="R608f0b4f09f440a1" /><Relationship Type="http://schemas.openxmlformats.org/officeDocument/2006/relationships/hyperlink" Target="https://meteor.aihw.gov.au/content/467776" TargetMode="External" Id="R7d3e8cb35c954d2c" /><Relationship Type="http://schemas.openxmlformats.org/officeDocument/2006/relationships/hyperlink" Target="https://meteor.aihw.gov.au/RegistrationAuthority/12" TargetMode="External" Id="R74b4a36ac9f34f55" /><Relationship Type="http://schemas.openxmlformats.org/officeDocument/2006/relationships/hyperlink" Target="https://meteor.aihw.gov.au/content/430961" TargetMode="External" Id="Re14e67865f60410e" /><Relationship Type="http://schemas.openxmlformats.org/officeDocument/2006/relationships/hyperlink" Target="https://meteor.aihw.gov.au/RegistrationAuthority/12" TargetMode="External" Id="Rfb62406615484870" /><Relationship Type="http://schemas.openxmlformats.org/officeDocument/2006/relationships/hyperlink" Target="https://meteor.aihw.gov.au/content/458380" TargetMode="External" Id="Re93ecc7e1cfb4f3f" /><Relationship Type="http://schemas.openxmlformats.org/officeDocument/2006/relationships/hyperlink" Target="https://meteor.aihw.gov.au/RegistrationAuthority/12" TargetMode="External" Id="R2a81d65aba754de7" /><Relationship Type="http://schemas.openxmlformats.org/officeDocument/2006/relationships/hyperlink" Target="https://meteor.aihw.gov.au/content/482211" TargetMode="External" Id="Re0a7249cfc6941f3" /><Relationship Type="http://schemas.openxmlformats.org/officeDocument/2006/relationships/hyperlink" Target="https://meteor.aihw.gov.au/RegistrationAuthority/12" TargetMode="External" Id="R5eaf959443e74aa0" /><Relationship Type="http://schemas.openxmlformats.org/officeDocument/2006/relationships/hyperlink" Target="https://meteor.aihw.gov.au/content/447311" TargetMode="External" Id="Rce5cb7f19d0c4c5b" /><Relationship Type="http://schemas.openxmlformats.org/officeDocument/2006/relationships/hyperlink" Target="https://meteor.aihw.gov.au/RegistrationAuthority/12" TargetMode="External" Id="R9386cb60f9434ab2" /><Relationship Type="http://schemas.openxmlformats.org/officeDocument/2006/relationships/hyperlink" Target="https://meteor.aihw.gov.au/content/430950" TargetMode="External" Id="R14402ec788e541c6" /><Relationship Type="http://schemas.openxmlformats.org/officeDocument/2006/relationships/hyperlink" Target="https://meteor.aihw.gov.au/RegistrationAuthority/12" TargetMode="External" Id="Rd38723bfdd594a87" /><Relationship Type="http://schemas.openxmlformats.org/officeDocument/2006/relationships/hyperlink" Target="https://meteor.aihw.gov.au/content/599613" TargetMode="External" Id="R34eed2e351a641fa" /><Relationship Type="http://schemas.openxmlformats.org/officeDocument/2006/relationships/hyperlink" Target="https://meteor.aihw.gov.au/RegistrationAuthority/12" TargetMode="External" Id="R7f09805951904fb7" /><Relationship Type="http://schemas.openxmlformats.org/officeDocument/2006/relationships/hyperlink" Target="https://meteor.aihw.gov.au/content/430028" TargetMode="External" Id="R29e03a002fdb4f02" /><Relationship Type="http://schemas.openxmlformats.org/officeDocument/2006/relationships/hyperlink" Target="https://meteor.aihw.gov.au/RegistrationAuthority/12" TargetMode="External" Id="R158824f18cbb44a8" /><Relationship Type="http://schemas.openxmlformats.org/officeDocument/2006/relationships/hyperlink" Target="https://meteor.aihw.gov.au/content/487334" TargetMode="External" Id="R28f78db1281b4108" /><Relationship Type="http://schemas.openxmlformats.org/officeDocument/2006/relationships/hyperlink" Target="https://meteor.aihw.gov.au/RegistrationAuthority/12" TargetMode="External" Id="R15d093d179844910" /><Relationship Type="http://schemas.openxmlformats.org/officeDocument/2006/relationships/hyperlink" Target="https://meteor.aihw.gov.au/content/487311" TargetMode="External" Id="Rd4ec2d49578f40e4" /><Relationship Type="http://schemas.openxmlformats.org/officeDocument/2006/relationships/hyperlink" Target="https://meteor.aihw.gov.au/RegistrationAuthority/12" TargetMode="External" Id="Raf8b33ae7b814458" /><Relationship Type="http://schemas.openxmlformats.org/officeDocument/2006/relationships/hyperlink" Target="https://meteor.aihw.gov.au/content/467778" TargetMode="External" Id="Rbe7e566fc2d744bc" /><Relationship Type="http://schemas.openxmlformats.org/officeDocument/2006/relationships/hyperlink" Target="https://meteor.aihw.gov.au/RegistrationAuthority/12" TargetMode="External" Id="R3ffd164e5cd54328" /><Relationship Type="http://schemas.openxmlformats.org/officeDocument/2006/relationships/hyperlink" Target="https://meteor.aihw.gov.au/content/467780" TargetMode="External" Id="Rbc35449765b34f27" /><Relationship Type="http://schemas.openxmlformats.org/officeDocument/2006/relationships/hyperlink" Target="https://meteor.aihw.gov.au/RegistrationAuthority/12" TargetMode="External" Id="Rb37dc3c5143d4b46" /><Relationship Type="http://schemas.openxmlformats.org/officeDocument/2006/relationships/hyperlink" Target="https://meteor.aihw.gov.au/content/430959" TargetMode="External" Id="Rc9a0d98584ee4f81" /><Relationship Type="http://schemas.openxmlformats.org/officeDocument/2006/relationships/hyperlink" Target="https://meteor.aihw.gov.au/RegistrationAuthority/12" TargetMode="External" Id="R8f28b42947024af0" /><Relationship Type="http://schemas.openxmlformats.org/officeDocument/2006/relationships/hyperlink" Target="https://meteor.aihw.gov.au/content/430953" TargetMode="External" Id="R3bc508c6bf194ce8" /><Relationship Type="http://schemas.openxmlformats.org/officeDocument/2006/relationships/hyperlink" Target="https://meteor.aihw.gov.au/RegistrationAuthority/12" TargetMode="External" Id="Rf31487f077324255" /><Relationship Type="http://schemas.openxmlformats.org/officeDocument/2006/relationships/hyperlink" Target="https://meteor.aihw.gov.au/content/458384" TargetMode="External" Id="R32b4a20548ef40b1" /><Relationship Type="http://schemas.openxmlformats.org/officeDocument/2006/relationships/hyperlink" Target="https://meteor.aihw.gov.au/RegistrationAuthority/12" TargetMode="External" Id="R25b0b7e84d0a4faa" /><Relationship Type="http://schemas.openxmlformats.org/officeDocument/2006/relationships/hyperlink" Target="https://meteor.aihw.gov.au/content/482208" TargetMode="External" Id="R6b4eedf22bf0465f" /><Relationship Type="http://schemas.openxmlformats.org/officeDocument/2006/relationships/hyperlink" Target="https://meteor.aihw.gov.au/RegistrationAuthority/12" TargetMode="External" Id="R71baa23b1a234db9" /><Relationship Type="http://schemas.openxmlformats.org/officeDocument/2006/relationships/hyperlink" Target="https://meteor.aihw.gov.au/content/482206" TargetMode="External" Id="Rc1b0455b069c41d9" /><Relationship Type="http://schemas.openxmlformats.org/officeDocument/2006/relationships/hyperlink" Target="https://meteor.aihw.gov.au/RegistrationAuthority/12" TargetMode="External" Id="Rf2f3c2659dd545bf" /><Relationship Type="http://schemas.openxmlformats.org/officeDocument/2006/relationships/hyperlink" Target="https://meteor.aihw.gov.au/content/447252" TargetMode="External" Id="R21634552975b4579" /><Relationship Type="http://schemas.openxmlformats.org/officeDocument/2006/relationships/hyperlink" Target="https://meteor.aihw.gov.au/RegistrationAuthority/12" TargetMode="External" Id="Rdf60ecf809d64651" /><Relationship Type="http://schemas.openxmlformats.org/officeDocument/2006/relationships/hyperlink" Target="https://meteor.aihw.gov.au/content/447247" TargetMode="External" Id="R413e7e6339d349bb" /><Relationship Type="http://schemas.openxmlformats.org/officeDocument/2006/relationships/hyperlink" Target="https://meteor.aihw.gov.au/RegistrationAuthority/12" TargetMode="External" Id="Rd8ba50bb271640cf" /><Relationship Type="http://schemas.openxmlformats.org/officeDocument/2006/relationships/hyperlink" Target="https://meteor.aihw.gov.au/content/481386" TargetMode="External" Id="R3b952e5f50034cd0" /><Relationship Type="http://schemas.openxmlformats.org/officeDocument/2006/relationships/hyperlink" Target="https://meteor.aihw.gov.au/RegistrationAuthority/12" TargetMode="External" Id="Rb9a52528fcdb4a57" /><Relationship Type="http://schemas.openxmlformats.org/officeDocument/2006/relationships/hyperlink" Target="https://meteor.aihw.gov.au/content/458197" TargetMode="External" Id="R85eba51b494847e3" /><Relationship Type="http://schemas.openxmlformats.org/officeDocument/2006/relationships/hyperlink" Target="https://meteor.aihw.gov.au/RegistrationAuthority/12" TargetMode="External" Id="R2976d9f0081e4d61" /></Relationships>
</file>

<file path=word/_rels/header1.xml.rels>&#65279;<?xml version="1.0" encoding="utf-8"?><Relationships xmlns="http://schemas.openxmlformats.org/package/2006/relationships"><Relationship Type="http://schemas.openxmlformats.org/officeDocument/2006/relationships/image" Target="/media/image.png" Id="R0a0a5d3608ef462e" /></Relationships>
</file>