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c37bb2d76413f" /></Relationships>
</file>

<file path=word/document.xml><?xml version="1.0" encoding="utf-8"?>
<w:document xmlns:r="http://schemas.openxmlformats.org/officeDocument/2006/relationships" xmlns:w="http://schemas.openxmlformats.org/wordprocessingml/2006/main">
  <w:body>
    <w:p>
      <w:pPr>
        <w:pStyle w:val="Title"/>
      </w:pPr>
      <w:r>
        <w:t>Date of birth follow-up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birth follow-up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474df20ea4f8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value in the "Date of birth" field requires follow-up to obtain a more accurate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121fdb74c44788">
              <w:r>
                <w:rPr>
                  <w:rStyle w:val="Hyperlink"/>
                </w:rPr>
                <w:t xml:space="preserve">Person—date of birth follow-up indicator </w:t>
              </w:r>
            </w:hyperlink>
          </w:p>
          <w:p>
            <w:pPr>
              <w:pStyle w:val="registration-status"/>
              <w:spacing w:before="0" w:after="0"/>
            </w:pPr>
            <w:hyperlink w:history="true" r:id="R1e3e3c2d84504d2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0088011bb57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3ec5b7fb6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88011bb574f5a" /><Relationship Type="http://schemas.openxmlformats.org/officeDocument/2006/relationships/header" Target="/word/header1.xml" Id="Re6d10c9bf4884987" /><Relationship Type="http://schemas.openxmlformats.org/officeDocument/2006/relationships/settings" Target="/word/settings.xml" Id="Rfa740c4e08ae46a6" /><Relationship Type="http://schemas.openxmlformats.org/officeDocument/2006/relationships/styles" Target="/word/styles.xml" Id="Rd23ca8447544411d" /><Relationship Type="http://schemas.openxmlformats.org/officeDocument/2006/relationships/hyperlink" Target="https://meteor.aihw.gov.au/RegistrationAuthority/12" TargetMode="External" Id="R479474df20ea4f87" /><Relationship Type="http://schemas.openxmlformats.org/officeDocument/2006/relationships/hyperlink" Target="https://meteor.aihw.gov.au/content/521214" TargetMode="External" Id="R88121fdb74c44788" /><Relationship Type="http://schemas.openxmlformats.org/officeDocument/2006/relationships/hyperlink" Target="https://meteor.aihw.gov.au/RegistrationAuthority/12" TargetMode="External" Id="R1e3e3c2d84504d2e" /></Relationships>
</file>

<file path=word/_rels/header1.xml.rels>&#65279;<?xml version="1.0" encoding="utf-8"?><Relationships xmlns="http://schemas.openxmlformats.org/package/2006/relationships"><Relationship Type="http://schemas.openxmlformats.org/officeDocument/2006/relationships/image" Target="/media/image.png" Id="R17b3ec5b7fb647fd" /></Relationships>
</file>