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e2f26ff97344ac" /></Relationships>
</file>

<file path=word/document.xml><?xml version="1.0" encoding="utf-8"?>
<w:document xmlns:r="http://schemas.openxmlformats.org/officeDocument/2006/relationships" xmlns:w="http://schemas.openxmlformats.org/wordprocessingml/2006/main">
  <w:body>
    <w:p>
      <w:pPr>
        <w:pStyle w:val="Title"/>
      </w:pPr>
      <w:r>
        <w:t>Patient—amount of information given to family, carer or someone close about condition or treatment descriptor,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Patient—amount of information given to family, carer or someone close about condition or treatment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information given to family, carer or someone close about condition or treatment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860830ed149f8">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amount of information given to the patient's family, carer or someone close about the patient's condition or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e9639f98bc45c7">
              <w:r>
                <w:rPr>
                  <w:rStyle w:val="Hyperlink"/>
                </w:rPr>
                <w:t xml:space="preserve">Patient—amount of information given to family, carer or someone close about condition or treatment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0ee50f2e6b44cc">
              <w:r>
                <w:rPr>
                  <w:rStyle w:val="Hyperlink"/>
                </w:rPr>
                <w:t xml:space="preserve">Amount of information about condition or treatment given to family, carer or someone close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enough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Right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Too much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family, carer or friends of the patient were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family, carer or friends of the patient did not want or need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patient did not want their family, carer or friends to have any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i/>
              </w:rPr>
              <w:t xml:space="preserve">PEx Q6</w:t>
            </w:r>
            <w:r>
              <w:rPr>
                <w:rStyle w:val="row-content-rich-text"/>
              </w:rPr>
              <w:t xml:space="preserve">: How much information about your condition or treatment was given to your family, carer or someone close to you?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Service (NHS) 2012. NHS Accident and Emergency (A&amp;E) Department Bank Questionnaire, 2012 (Question D2). National Health Service, London. Last viewed 1 April 2014,</w:t>
            </w:r>
          </w:p>
          <w:p>
            <w:hyperlink w:history="true" r:id="R7051ecf6adc54036">
              <w:r>
                <w:rPr>
                  <w:rStyle w:val="Hyperlink"/>
                </w:rPr>
                <w:t xml:space="preserve">http://www.nhssurveys.org/Filestore/documents/</w:t>
              </w:r>
              <w:r>
                <w:br/>
              </w:r>
              <w:r>
                <w:rPr>
                  <w:rStyle w:val="row-content-rich-text"/>
                </w:rPr>
                <w:t xml:space="preserve">AE2012Question_Bank_FINAL.pdf</w:t>
              </w:r>
            </w:hyperlink>
          </w:p>
        </w:tc>
      </w:tr>
    </w:tbl>
    <w:p/>
    <w:tbl>
      <w:tblPr>
        <w:tblStyle w:val="TableGrid"/>
        <w:tblW w:w="0" w:type="auto"/>
      </w:tblPr>
    </w:tbl>
    <w:p>
      <w:r>
        <w:br/>
      </w:r>
    </w:p>
    <w:sectPr>
      <w:footerReference xmlns:r="http://schemas.openxmlformats.org/officeDocument/2006/relationships" w:type="default" r:id="R2b734bba356f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518785</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20bb23254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34bba356f47d6" /><Relationship Type="http://schemas.openxmlformats.org/officeDocument/2006/relationships/header" Target="/word/header1.xml" Id="R8418d19768d94fce" /><Relationship Type="http://schemas.openxmlformats.org/officeDocument/2006/relationships/settings" Target="/word/settings.xml" Id="R517d0dbb4fe34ba5" /><Relationship Type="http://schemas.openxmlformats.org/officeDocument/2006/relationships/styles" Target="/word/styles.xml" Id="Raa925922a99e4758" /><Relationship Type="http://schemas.openxmlformats.org/officeDocument/2006/relationships/numbering" Target="/word/numbering.xml" Id="R5479874db72b43b6" /><Relationship Type="http://schemas.openxmlformats.org/officeDocument/2006/relationships/hyperlink" Target="https://meteor.aihw.gov.au/RegistrationAuthority/12" TargetMode="External" Id="R710860830ed149f8" /><Relationship Type="http://schemas.openxmlformats.org/officeDocument/2006/relationships/hyperlink" Target="https://meteor.aihw.gov.au/content/518780" TargetMode="External" Id="R38e9639f98bc45c7" /><Relationship Type="http://schemas.openxmlformats.org/officeDocument/2006/relationships/hyperlink" Target="https://meteor.aihw.gov.au/content/518611" TargetMode="External" Id="Rdc0ee50f2e6b44cc" /><Relationship Type="http://schemas.openxmlformats.org/officeDocument/2006/relationships/hyperlink" Target="http://www.nhssurveys.org/Filestore/documents/AE2012Question_Bank_FINAL.pdf" TargetMode="External" Id="R7051ecf6adc54036" /></Relationships>
</file>

<file path=word/_rels/header1.xml.rels>&#65279;<?xml version="1.0" encoding="utf-8"?><Relationships xmlns="http://schemas.openxmlformats.org/package/2006/relationships"><Relationship Type="http://schemas.openxmlformats.org/officeDocument/2006/relationships/image" Target="/media/image.png" Id="R57020bb232544838" /></Relationships>
</file>