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7e377267f497a" /></Relationships>
</file>

<file path=word/document.xml><?xml version="1.0" encoding="utf-8"?>
<w:document xmlns:r="http://schemas.openxmlformats.org/officeDocument/2006/relationships" xmlns:w="http://schemas.openxmlformats.org/wordprocessingml/2006/main">
  <w:body>
    <w:p>
      <w:pPr>
        <w:pStyle w:val="Title"/>
      </w:pPr>
      <w:r>
        <w:t>Whether and how often treated with respect and dignity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Whether and how often treated with respect and dignity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2ce0d31fa4fc4">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an individual was treated with respect and dignity and, if so, the relative frequency with which such treatment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8e78d02a5d43ff">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f00d1270364405">
              <w:r>
                <w:rPr>
                  <w:rStyle w:val="Hyperlink"/>
                </w:rPr>
                <w:t xml:space="preserve">Patient—whether and how often treated with respect and dignity descriptor</w:t>
              </w:r>
            </w:hyperlink>
          </w:p>
          <w:p>
            <w:pPr>
              <w:pStyle w:val="registration-status"/>
              <w:spacing w:before="0" w:after="0"/>
            </w:pPr>
            <w:hyperlink w:history="true" r:id="Rde18f714ad6e4a48">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30f571c27fad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f2c45ec5f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571c27fad4259" /><Relationship Type="http://schemas.openxmlformats.org/officeDocument/2006/relationships/header" Target="/word/header1.xml" Id="R77d252e8799347e1" /><Relationship Type="http://schemas.openxmlformats.org/officeDocument/2006/relationships/settings" Target="/word/settings.xml" Id="R96e1a4bf799e4f57" /><Relationship Type="http://schemas.openxmlformats.org/officeDocument/2006/relationships/styles" Target="/word/styles.xml" Id="R29e389ffc13a44c7" /><Relationship Type="http://schemas.openxmlformats.org/officeDocument/2006/relationships/hyperlink" Target="https://meteor.aihw.gov.au/RegistrationAuthority/12" TargetMode="External" Id="Rd162ce0d31fa4fc4" /><Relationship Type="http://schemas.openxmlformats.org/officeDocument/2006/relationships/hyperlink" Target="https://meteor.aihw.gov.au/content/524406" TargetMode="External" Id="R648e78d02a5d43ff" /><Relationship Type="http://schemas.openxmlformats.org/officeDocument/2006/relationships/hyperlink" Target="https://meteor.aihw.gov.au/content/518629" TargetMode="External" Id="R1ff00d1270364405" /><Relationship Type="http://schemas.openxmlformats.org/officeDocument/2006/relationships/hyperlink" Target="https://meteor.aihw.gov.au/RegistrationAuthority/12" TargetMode="External" Id="Rde18f714ad6e4a48" /></Relationships>
</file>

<file path=word/_rels/header1.xml.rels>&#65279;<?xml version="1.0" encoding="utf-8"?><Relationships xmlns="http://schemas.openxmlformats.org/package/2006/relationships"><Relationship Type="http://schemas.openxmlformats.org/officeDocument/2006/relationships/image" Target="/media/image.png" Id="Rc40f2c45ec5f41d1" /></Relationships>
</file>