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2ce78d4cc54a7d" /></Relationships>
</file>

<file path=word/document.xml><?xml version="1.0" encoding="utf-8"?>
<w:document xmlns:r="http://schemas.openxmlformats.org/officeDocument/2006/relationships" xmlns:w="http://schemas.openxmlformats.org/wordprocessingml/2006/main">
  <w:body>
    <w:p>
      <w:pPr>
        <w:pStyle w:val="Title"/>
      </w:pPr>
      <w:r>
        <w:t>National Disability Agreement: d(2)-Proportion of people with a disability with an employment restriction who used Disability Employment Services (Open Employment),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d(2)-Proportion of people with a disability with an employment restriction who used Disability Employment Services (Open Employment),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a disability with an employment restriction who used Disability Employment Services (Open Employment),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d3a414b674008">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9ef24472aa12435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a disability aged 15–64 years with an employment restriction who used Disability Employment Services (Open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c83d6772ba4d77">
              <w:r>
                <w:rPr>
                  <w:rStyle w:val="Hyperlink"/>
                </w:rPr>
                <w:t xml:space="preserve">National Disability Agreement (2013)</w:t>
              </w:r>
            </w:hyperlink>
          </w:p>
          <w:p>
            <w:pPr>
              <w:spacing w:before="0" w:after="0"/>
            </w:pPr>
            <w:r>
              <w:rPr>
                <w:rStyle w:val="row-content"/>
                <w:color w:val="244061"/>
              </w:rPr>
              <w:t xml:space="preserve">       </w:t>
            </w:r>
            <w:hyperlink w:history="true" r:id="R5aaef99f09cb417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6abc023eb7f443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c81fe6bb6b24274">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ba92ffde1c244820">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e12341a9048b438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68f65a06e2a47b9">
              <w:r>
                <w:rPr>
                  <w:rStyle w:val="Hyperlink"/>
                </w:rPr>
                <w:t xml:space="preserve">National Disability Agreement: PI d-Proportion of people with disability accessing disability services, 2013 QS</w:t>
              </w:r>
            </w:hyperlink>
          </w:p>
          <w:p>
            <w:pPr>
              <w:spacing w:before="0" w:after="0"/>
            </w:pPr>
            <w:r>
              <w:rPr>
                <w:rStyle w:val="row-content"/>
                <w:color w:val="244061"/>
              </w:rPr>
              <w:t xml:space="preserve">       </w:t>
            </w:r>
            <w:hyperlink w:history="true" r:id="Re3cfaeae94e5442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17eef54eb1547be">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with a disability aged 15–64 years with an employment restriction who used Disability Employment Services (Open Employment) divided by the number of people with a disability (aged 15–64 years with an employment restriction)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The number of people with disability aged 15–64 years with an employment restriction who used Disability Employment Services (Open Employment), and</w:t>
            </w:r>
          </w:p>
          <w:p>
            <w:pPr/>
            <w:r>
              <w:rPr>
                <w:rStyle w:val="row-content-rich-text"/>
              </w:rPr>
              <w:t xml:space="preserve">N = people with disability (aged 15–64 years with an employment restriction)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with a disability aged 15–64 years with an employment restriction who used Disability Employment Services (Open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720e651e3b47c2">
              <w:r>
                <w:rPr>
                  <w:rStyle w:val="Hyperlink"/>
                </w:rPr>
                <w:t xml:space="preserve">Service episode—episode end date, DDMMYYYY</w:t>
              </w:r>
            </w:hyperlink>
          </w:p>
          <w:p>
            <w:r>
              <w:rPr>
                <w:rStyle w:val="row-content"/>
                <w:b/>
              </w:rPr>
              <w:t xml:space="preserve">Data Source</w:t>
            </w:r>
          </w:p>
          <w:p>
            <w:hyperlink w:history="true" r:id="R92d68134a2424b55">
              <w:r>
                <w:rPr>
                  <w:rStyle w:val="Hyperlink"/>
                </w:rPr>
                <w:t xml:space="preserve">Disability Services National Minimum Data Set (DS NMDS)</w:t>
              </w:r>
            </w:hyperlink>
          </w:p>
          <w:p>
            <w:r>
              <w:rPr>
                <w:rStyle w:val="row-content"/>
                <w:b/>
              </w:rPr>
              <w:t xml:space="preserve">NMDS / DSS</w:t>
            </w:r>
          </w:p>
          <w:p>
            <w:hyperlink w:history="true" r:id="R08fc2c0eb5364d29">
              <w:r>
                <w:rPr>
                  <w:rStyle w:val="Hyperlink"/>
                </w:rPr>
                <w:t xml:space="preserve">Disability Services NMDS 2010-11</w:t>
              </w:r>
            </w:hyperlink>
          </w:p>
          <w:p>
            <w:r>
              <w:rPr>
                <w:rStyle w:val="row-content"/>
                <w:b/>
                <w:color w:val="000000"/>
              </w:rPr>
              <w:t xml:space="preserve">Data Element / Data Set</w:t>
            </w:r>
          </w:p>
          <w:p>
            <w:hyperlink w:history="true" r:id="R3c7c938cccc64a89">
              <w:r>
                <w:rPr>
                  <w:rStyle w:val="Hyperlink"/>
                </w:rPr>
                <w:t xml:space="preserve">Person—age, total years N[NN]</w:t>
              </w:r>
            </w:hyperlink>
          </w:p>
          <w:p>
            <w:r>
              <w:rPr>
                <w:rStyle w:val="row-content"/>
                <w:b/>
              </w:rPr>
              <w:t xml:space="preserve">Data Source</w:t>
            </w:r>
          </w:p>
          <w:p>
            <w:hyperlink w:history="true" r:id="Rd05474e000864a6c">
              <w:r>
                <w:rPr>
                  <w:rStyle w:val="Hyperlink"/>
                </w:rPr>
                <w:t xml:space="preserve">Disability Services National Minimum Data Set (DS NMDS)</w:t>
              </w:r>
            </w:hyperlink>
          </w:p>
          <w:p>
            <w:r>
              <w:rPr>
                <w:rStyle w:val="row-content"/>
                <w:b/>
              </w:rPr>
              <w:t xml:space="preserve">NMDS / DSS</w:t>
            </w:r>
          </w:p>
          <w:p>
            <w:hyperlink w:history="true" r:id="Rad4b2c45c5d04740">
              <w:r>
                <w:rPr>
                  <w:rStyle w:val="Hyperlink"/>
                </w:rPr>
                <w:t xml:space="preserve">Disability Services NMDS 2010-11</w:t>
              </w:r>
            </w:hyperlink>
          </w:p>
          <w:p>
            <w:r>
              <w:rPr>
                <w:rStyle w:val="row-content"/>
                <w:b/>
                <w:color w:val="000000"/>
              </w:rPr>
              <w:t xml:space="preserve">Data Element / Data Set</w:t>
            </w:r>
          </w:p>
          <w:p>
            <w:hyperlink w:history="true" r:id="Rfd302df6f9224210">
              <w:r>
                <w:rPr>
                  <w:rStyle w:val="Hyperlink"/>
                </w:rPr>
                <w:t xml:space="preserve">Service episode—episode start date, DDMMYYYY</w:t>
              </w:r>
            </w:hyperlink>
          </w:p>
          <w:p>
            <w:r>
              <w:rPr>
                <w:rStyle w:val="row-content"/>
                <w:b/>
              </w:rPr>
              <w:t xml:space="preserve">Data Source</w:t>
            </w:r>
          </w:p>
          <w:p>
            <w:hyperlink w:history="true" r:id="R3ade39f3f2a84891">
              <w:r>
                <w:rPr>
                  <w:rStyle w:val="Hyperlink"/>
                </w:rPr>
                <w:t xml:space="preserve">Disability Services National Minimum Data Set (DS NMDS)</w:t>
              </w:r>
            </w:hyperlink>
          </w:p>
          <w:p>
            <w:r>
              <w:rPr>
                <w:rStyle w:val="row-content"/>
                <w:b/>
              </w:rPr>
              <w:t xml:space="preserve">NMDS / DSS</w:t>
            </w:r>
          </w:p>
          <w:p>
            <w:hyperlink w:history="true" r:id="Rbfa9b2e1e7fe4dcf">
              <w:r>
                <w:rPr>
                  <w:rStyle w:val="Hyperlink"/>
                </w:rPr>
                <w:t xml:space="preserve">Disability Services NMDS 2010-11</w:t>
              </w:r>
            </w:hyperlink>
          </w:p>
          <w:p>
            <w:r>
              <w:rPr>
                <w:rStyle w:val="row-content"/>
                <w:b/>
                <w:color w:val="000000"/>
              </w:rPr>
              <w:t xml:space="preserve">Data Element / Data Set</w:t>
            </w:r>
          </w:p>
          <w:p>
            <w:hyperlink w:history="true" r:id="R9aea79f3fd3e4e37">
              <w:r>
                <w:rPr>
                  <w:rStyle w:val="Hyperlink"/>
                </w:rPr>
                <w:t xml:space="preserve">Agency sector cluster</w:t>
              </w:r>
            </w:hyperlink>
          </w:p>
          <w:p>
            <w:r>
              <w:rPr>
                <w:rStyle w:val="row-content"/>
                <w:b/>
              </w:rPr>
              <w:t xml:space="preserve">Data Source</w:t>
            </w:r>
          </w:p>
          <w:p>
            <w:hyperlink w:history="true" r:id="R32068fad235e4bae">
              <w:r>
                <w:rPr>
                  <w:rStyle w:val="Hyperlink"/>
                </w:rPr>
                <w:t xml:space="preserve">Disability Services National Minimum Data Set (DS NMDS)</w:t>
              </w:r>
            </w:hyperlink>
          </w:p>
          <w:p>
            <w:r>
              <w:rPr>
                <w:rStyle w:val="row-content"/>
                <w:b/>
              </w:rPr>
              <w:t xml:space="preserve">NMDS / DSS</w:t>
            </w:r>
          </w:p>
          <w:p>
            <w:hyperlink w:history="true" r:id="Rd9c4a1fc155e4de5">
              <w:r>
                <w:rPr>
                  <w:rStyle w:val="Hyperlink"/>
                </w:rPr>
                <w:t xml:space="preserve">Disability Services NMDS 2010-11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a disability (aged 15–64 years with an employment restriction)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8d0df1e795a74eb2">
              <w:r>
                <w:rPr>
                  <w:rStyle w:val="Hyperlink"/>
                </w:rPr>
                <w:t xml:space="preserve">ABS Survey of Disability, Ageing and Carers (SDAC), 2009</w:t>
              </w:r>
            </w:hyperlink>
          </w:p>
          <w:p>
            <w:r>
              <w:rPr>
                <w:rStyle w:val="row-content"/>
                <w:b/>
                <w:color w:val="000000"/>
              </w:rPr>
              <w:t xml:space="preserve">Data Element / Data Set</w:t>
            </w:r>
          </w:p>
          <w:p>
            <w:hyperlink w:history="true" r:id="Rab7f5de5ba5444d7">
              <w:r>
                <w:rPr>
                  <w:rStyle w:val="Hyperlink"/>
                </w:rPr>
                <w:t xml:space="preserve">Person—age, total years N[NN]</w:t>
              </w:r>
            </w:hyperlink>
          </w:p>
          <w:p>
            <w:r>
              <w:rPr>
                <w:rStyle w:val="row-content"/>
                <w:b/>
              </w:rPr>
              <w:t xml:space="preserve">Data Source</w:t>
            </w:r>
          </w:p>
          <w:p>
            <w:hyperlink w:history="true" r:id="Rff091cc5481e43f0">
              <w:r>
                <w:rPr>
                  <w:rStyle w:val="Hyperlink"/>
                </w:rPr>
                <w:t xml:space="preserve">ABS 2006 Census of Population and Housing</w:t>
              </w:r>
            </w:hyperlink>
          </w:p>
          <w:p>
            <w:r>
              <w:rPr>
                <w:rStyle w:val="row-content"/>
                <w:b/>
                <w:color w:val="000000"/>
              </w:rPr>
              <w:t xml:space="preserve">Data Element / Data Set</w:t>
            </w:r>
          </w:p>
          <w:p>
            <w:hyperlink w:history="true" r:id="Rd81adffb34394dae">
              <w:r>
                <w:rPr>
                  <w:rStyle w:val="Hyperlink"/>
                </w:rPr>
                <w:t xml:space="preserve">Person—age, total years N[NN]</w:t>
              </w:r>
            </w:hyperlink>
          </w:p>
          <w:p>
            <w:r>
              <w:rPr>
                <w:rStyle w:val="row-content"/>
                <w:b/>
              </w:rPr>
              <w:t xml:space="preserve">Data Source</w:t>
            </w:r>
          </w:p>
          <w:p>
            <w:hyperlink w:history="true" r:id="R939fc979de4246da">
              <w:r>
                <w:rPr>
                  <w:rStyle w:val="Hyperlink"/>
                </w:rPr>
                <w:t xml:space="preserve">ABS Survey of Disability, Ageing and Carers (SDAC), 2009</w:t>
              </w:r>
            </w:hyperlink>
          </w:p>
          <w:p>
            <w:r>
              <w:rPr>
                <w:rStyle w:val="row-content"/>
                <w:b/>
                <w:color w:val="000000"/>
              </w:rPr>
              <w:t xml:space="preserve">Data Element / Data Set</w:t>
            </w:r>
          </w:p>
          <w:p>
            <w:hyperlink w:history="true" r:id="Rbacd7a9a464641c7">
              <w:r>
                <w:rPr>
                  <w:rStyle w:val="Hyperlink"/>
                </w:rPr>
                <w:t xml:space="preserve">Person—employment participation restriction indicator, code N</w:t>
              </w:r>
            </w:hyperlink>
          </w:p>
          <w:p>
            <w:r>
              <w:rPr>
                <w:rStyle w:val="row-content"/>
                <w:b/>
              </w:rPr>
              <w:t xml:space="preserve">Data Source</w:t>
            </w:r>
          </w:p>
          <w:p>
            <w:hyperlink w:history="true" r:id="Rf9de95f8977e4d99">
              <w:r>
                <w:rPr>
                  <w:rStyle w:val="Hyperlink"/>
                </w:rPr>
                <w:t xml:space="preserve">ABS Survey of Disability, Ageing and Carers (SDAC), 2009</w:t>
              </w:r>
            </w:hyperlink>
          </w:p>
          <w:p>
            <w:r>
              <w:rPr>
                <w:rStyle w:val="row-content"/>
                <w:b/>
                <w:color w:val="000000"/>
              </w:rPr>
              <w:t xml:space="preserve">Data Element / Data Set</w:t>
            </w:r>
          </w:p>
          <w:p>
            <w:hyperlink w:history="true" r:id="R9264c1c710a34143">
              <w:r>
                <w:rPr>
                  <w:rStyle w:val="Hyperlink"/>
                </w:rPr>
                <w:t xml:space="preserve">Person—extent of core activity limitation, disability flag code N</w:t>
              </w:r>
            </w:hyperlink>
          </w:p>
          <w:p>
            <w:r>
              <w:rPr>
                <w:rStyle w:val="row-content"/>
                <w:b/>
              </w:rPr>
              <w:t xml:space="preserve">Data Source</w:t>
            </w:r>
          </w:p>
          <w:p>
            <w:hyperlink w:history="true" r:id="R5156e982db714cb4">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bcda13d51cb644c1">
              <w:r>
                <w:rPr>
                  <w:rStyle w:val="Hyperlink"/>
                </w:rPr>
                <w:t xml:space="preserve">ABS Survey of Disability, Ageing and Carers (SDAC), 2009</w:t>
              </w:r>
            </w:hyperlink>
          </w:p>
          <w:p>
            <w:r>
              <w:rPr>
                <w:rStyle w:val="row-content"/>
                <w:b/>
                <w:color w:val="000000"/>
              </w:rPr>
              <w:t xml:space="preserve">Data Element / Data Set</w:t>
            </w:r>
          </w:p>
          <w:p>
            <w:hyperlink w:history="true" r:id="R98438f65f8454b4e">
              <w:r>
                <w:rPr>
                  <w:rStyle w:val="Hyperlink"/>
                </w:rPr>
                <w:t xml:space="preserve">Person—Australian state/territory identifier, code N</w:t>
              </w:r>
            </w:hyperlink>
          </w:p>
          <w:p>
            <w:r>
              <w:rPr>
                <w:rStyle w:val="row-content"/>
                <w:b/>
              </w:rPr>
              <w:t xml:space="preserve">Data Source</w:t>
            </w:r>
          </w:p>
          <w:p>
            <w:hyperlink w:history="true" r:id="R3d036b888df546a3">
              <w:r>
                <w:rPr>
                  <w:rStyle w:val="Hyperlink"/>
                </w:rPr>
                <w:t xml:space="preserve">ABS Estimated resident population (total population)</w:t>
              </w:r>
            </w:hyperlink>
          </w:p>
          <w:p>
            <w:r>
              <w:rPr>
                <w:rStyle w:val="row-content"/>
                <w:b/>
                <w:color w:val="000000"/>
              </w:rPr>
              <w:t xml:space="preserve">Data Element / Data Set</w:t>
            </w:r>
          </w:p>
          <w:p>
            <w:hyperlink w:history="true" r:id="Rea6a0ea576774e41">
              <w:r>
                <w:rPr>
                  <w:rStyle w:val="Hyperlink"/>
                </w:rPr>
                <w:t xml:space="preserve">Person—Australian state/territory identifier, code N</w:t>
              </w:r>
            </w:hyperlink>
          </w:p>
          <w:p>
            <w:r>
              <w:rPr>
                <w:rStyle w:val="row-content"/>
                <w:b/>
              </w:rPr>
              <w:t xml:space="preserve">Data Source</w:t>
            </w:r>
          </w:p>
          <w:p>
            <w:hyperlink w:history="true" r:id="Re2368190673c4461">
              <w:r>
                <w:rPr>
                  <w:rStyle w:val="Hyperlink"/>
                </w:rPr>
                <w:t xml:space="preserve">ABS 2006 Census of Population and Housing</w:t>
              </w:r>
            </w:hyperlink>
          </w:p>
          <w:p>
            <w:r>
              <w:rPr>
                <w:rStyle w:val="row-content"/>
                <w:b/>
                <w:color w:val="000000"/>
              </w:rPr>
              <w:t xml:space="preserve">Data Element / Data Set</w:t>
            </w:r>
          </w:p>
          <w:p>
            <w:hyperlink w:history="true" r:id="R5310d2a4bab54790">
              <w:r>
                <w:rPr>
                  <w:rStyle w:val="Hyperlink"/>
                </w:rPr>
                <w:t xml:space="preserve">Person—sex, code N</w:t>
              </w:r>
            </w:hyperlink>
          </w:p>
          <w:p>
            <w:r>
              <w:rPr>
                <w:rStyle w:val="row-content"/>
                <w:b/>
              </w:rPr>
              <w:t xml:space="preserve">Data Source</w:t>
            </w:r>
          </w:p>
          <w:p>
            <w:hyperlink w:history="true" r:id="Re5d38bd1811147ad">
              <w:r>
                <w:rPr>
                  <w:rStyle w:val="Hyperlink"/>
                </w:rPr>
                <w:t xml:space="preserve">ABS Estimated resident population (total population)</w:t>
              </w:r>
            </w:hyperlink>
          </w:p>
          <w:p>
            <w:r>
              <w:rPr>
                <w:rStyle w:val="row-content"/>
                <w:b/>
                <w:color w:val="000000"/>
              </w:rPr>
              <w:t xml:space="preserve">Data Element / Data Set</w:t>
            </w:r>
          </w:p>
          <w:p>
            <w:hyperlink w:history="true" r:id="R8b5a64cb71ee4258">
              <w:r>
                <w:rPr>
                  <w:rStyle w:val="Hyperlink"/>
                </w:rPr>
                <w:t xml:space="preserve">Person—sex, code N</w:t>
              </w:r>
            </w:hyperlink>
          </w:p>
          <w:p>
            <w:r>
              <w:rPr>
                <w:rStyle w:val="row-content"/>
                <w:b/>
              </w:rPr>
              <w:t xml:space="preserve">Data Source</w:t>
            </w:r>
          </w:p>
          <w:p>
            <w:hyperlink w:history="true" r:id="R82d0f899ed9747a5">
              <w:r>
                <w:rPr>
                  <w:rStyle w:val="Hyperlink"/>
                </w:rPr>
                <w:t xml:space="preserve">ABS 2006 Census of Population and Housing</w:t>
              </w:r>
            </w:hyperlink>
          </w:p>
          <w:p>
            <w:r>
              <w:rPr>
                <w:rStyle w:val="row-content"/>
                <w:b/>
                <w:color w:val="000000"/>
              </w:rPr>
              <w:t xml:space="preserve">Data Element / Data Set</w:t>
            </w:r>
          </w:p>
          <w:p>
            <w:hyperlink w:history="true" r:id="R11bf333b971e47f6">
              <w:r>
                <w:rPr>
                  <w:rStyle w:val="Hyperlink"/>
                </w:rPr>
                <w:t xml:space="preserve">Person—sex, code N</w:t>
              </w:r>
            </w:hyperlink>
          </w:p>
          <w:p>
            <w:r>
              <w:rPr>
                <w:rStyle w:val="row-content"/>
                <w:b/>
              </w:rPr>
              <w:t xml:space="preserve">Data Source</w:t>
            </w:r>
          </w:p>
          <w:p>
            <w:hyperlink w:history="true" r:id="Rd3568d16a2554ab9">
              <w:r>
                <w:rPr>
                  <w:rStyle w:val="Hyperlink"/>
                </w:rPr>
                <w:t xml:space="preserve">ABS Survey of Disability, Ageing and Carers (SDAC), 2009</w:t>
              </w:r>
            </w:hyperlink>
          </w:p>
          <w:p>
            <w:r>
              <w:rPr>
                <w:rStyle w:val="row-content"/>
                <w:b/>
                <w:color w:val="000000"/>
              </w:rPr>
              <w:t xml:space="preserve">Data Element / Data Set</w:t>
            </w:r>
          </w:p>
          <w:p>
            <w:hyperlink w:history="true" r:id="R61d883a2cd864ea8">
              <w:r>
                <w:rPr>
                  <w:rStyle w:val="Hyperlink"/>
                </w:rPr>
                <w:t xml:space="preserve">Person—Indigenous status, code N</w:t>
              </w:r>
            </w:hyperlink>
          </w:p>
          <w:p>
            <w:r>
              <w:rPr>
                <w:rStyle w:val="row-content"/>
                <w:b/>
              </w:rPr>
              <w:t xml:space="preserve">Data Source</w:t>
            </w:r>
          </w:p>
          <w:p>
            <w:hyperlink w:history="true" r:id="R44eb04f998754d34">
              <w:r>
                <w:rPr>
                  <w:rStyle w:val="Hyperlink"/>
                </w:rPr>
                <w:t xml:space="preserve">ABS 2006 Census of Population and Housing</w:t>
              </w:r>
            </w:hyperlink>
          </w:p>
          <w:p>
            <w:r>
              <w:rPr>
                <w:rStyle w:val="row-content"/>
                <w:b/>
                <w:color w:val="000000"/>
              </w:rPr>
              <w:t xml:space="preserve">Data Element / Data Set</w:t>
            </w:r>
          </w:p>
          <w:p>
            <w:hyperlink w:history="true" r:id="Rf911f57d51cb4cb9">
              <w:r>
                <w:rPr>
                  <w:rStyle w:val="Hyperlink"/>
                </w:rPr>
                <w:t xml:space="preserve">Person—age, total years N[NN]</w:t>
              </w:r>
            </w:hyperlink>
          </w:p>
          <w:p>
            <w:r>
              <w:rPr>
                <w:rStyle w:val="row-content"/>
                <w:b/>
              </w:rPr>
              <w:t xml:space="preserve">Data Source</w:t>
            </w:r>
          </w:p>
          <w:p>
            <w:hyperlink w:history="true" r:id="Ra25091b005f947f7">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Nationally by country of birth (Australia, other English speaking countries, all English speaking countries, non-English speaking countries, total) </w:t>
            </w:r>
          </w:p>
          <w:p>
            <w:pPr>
              <w:pStyle w:val="ListParagraph"/>
              <w:numPr>
                <w:ilvl w:val="0"/>
                <w:numId w:val="2"/>
              </w:numPr>
            </w:pPr>
            <w:r>
              <w:rPr>
                <w:rStyle w:val="row-content-rich-text"/>
              </w:rPr>
              <w:t xml:space="preserve">Nationally by remoteness area (Major Cities, Inner Regional, Outer Regional/Remote, total) </w:t>
            </w:r>
          </w:p>
          <w:p>
            <w:pPr>
              <w:pStyle w:val="ListParagraph"/>
              <w:numPr>
                <w:ilvl w:val="0"/>
                <w:numId w:val="2"/>
              </w:numPr>
            </w:pPr>
            <w:r>
              <w:rPr>
                <w:rStyle w:val="row-content-rich-text"/>
              </w:rPr>
              <w:t xml:space="preserve">State/Territory by need for assistance in life area (activities of daily living; activities of independent living or work, education or community but not activities of daily living; total needing assistance; no need for help or supervision; need for assistance not determined; total) [the denominator for this disaggregation will be the State/Territory total of the number of service users in the reporting period] </w:t>
            </w:r>
          </w:p>
          <w:p>
            <w:pPr>
              <w:pStyle w:val="ListParagraph"/>
              <w:numPr>
                <w:ilvl w:val="0"/>
                <w:numId w:val="2"/>
              </w:numPr>
            </w:pPr>
            <w:r>
              <w:rPr>
                <w:rStyle w:val="row-content-rich-text"/>
              </w:rPr>
              <w:t xml:space="preserve">State/Territory (Indigenous people only) </w:t>
            </w:r>
          </w:p>
          <w:p>
            <w:pPr>
              <w:pStyle w:val="ListParagraph"/>
              <w:numPr>
                <w:ilvl w:val="0"/>
                <w:numId w:val="2"/>
              </w:numPr>
            </w:pPr>
            <w:r>
              <w:rPr>
                <w:rStyle w:val="row-content-rich-text"/>
              </w:rPr>
              <w:t xml:space="preserve">Indigenous, State/Territory by age; by sex; need for assistance in life areas </w:t>
            </w:r>
          </w:p>
          <w:p>
            <w:pPr>
              <w:pStyle w:val="ListParagraph"/>
              <w:numPr>
                <w:ilvl w:val="0"/>
                <w:numId w:val="2"/>
              </w:numPr>
            </w:pPr>
            <w:r>
              <w:rPr>
                <w:rStyle w:val="row-content-rich-text"/>
              </w:rPr>
              <w:t xml:space="preserve">Indigenous, Nationally by remoteness area </w:t>
            </w:r>
          </w:p>
          <w:p>
            <w:pPr>
              <w:pStyle w:val="ListParagraph"/>
              <w:numPr>
                <w:ilvl w:val="0"/>
                <w:numId w:val="2"/>
              </w:numPr>
            </w:pPr>
            <w:r>
              <w:rPr>
                <w:rStyle w:val="row-content-rich-text"/>
              </w:rPr>
              <w:t xml:space="preserve">State/Territory by sex (male, female, total) by age group (15–24,25–34, 35–44, 45–54, 55–64, subtotal 15–49 years, total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5e1e67f2374d4d">
              <w:r>
                <w:rPr>
                  <w:rStyle w:val="Hyperlink"/>
                </w:rPr>
                <w:t xml:space="preserve">Person—Australian state/territory identifier, code N</w:t>
              </w:r>
            </w:hyperlink>
          </w:p>
          <w:p>
            <w:r>
              <w:rPr>
                <w:rStyle w:val="row-content"/>
                <w:b/>
              </w:rPr>
              <w:t xml:space="preserve">Data Source</w:t>
            </w:r>
          </w:p>
          <w:p>
            <w:hyperlink w:history="true" r:id="Rfe3518adc9ea4e1a">
              <w:r>
                <w:rPr>
                  <w:rStyle w:val="Hyperlink"/>
                </w:rPr>
                <w:t xml:space="preserve">Disability Services National Minimum Data Set (DS NMDS)</w:t>
              </w:r>
            </w:hyperlink>
          </w:p>
          <w:p>
            <w:r>
              <w:rPr>
                <w:rStyle w:val="row-content"/>
                <w:b/>
              </w:rPr>
              <w:t xml:space="preserve">NMDS / DSS</w:t>
            </w:r>
          </w:p>
          <w:p>
            <w:hyperlink w:history="true" r:id="R25086d11f04349d7">
              <w:r>
                <w:rPr>
                  <w:rStyle w:val="Hyperlink"/>
                </w:rPr>
                <w:t xml:space="preserve">Disability Services NMDS 2010-11</w:t>
              </w:r>
            </w:hyperlink>
          </w:p>
          <w:p>
            <w:r>
              <w:rPr>
                <w:rStyle w:val="row-content"/>
                <w:b/>
                <w:color w:val="000000"/>
              </w:rPr>
              <w:t xml:space="preserve">Data Element / Data Set</w:t>
            </w:r>
          </w:p>
          <w:p>
            <w:hyperlink w:history="true" r:id="R591ed3bf60c545a1">
              <w:r>
                <w:rPr>
                  <w:rStyle w:val="Hyperlink"/>
                </w:rPr>
                <w:t xml:space="preserve">Person—sex, code N</w:t>
              </w:r>
            </w:hyperlink>
          </w:p>
          <w:p>
            <w:r>
              <w:rPr>
                <w:rStyle w:val="row-content"/>
                <w:b/>
              </w:rPr>
              <w:t xml:space="preserve">Data Source</w:t>
            </w:r>
          </w:p>
          <w:p>
            <w:hyperlink w:history="true" r:id="Re46ea61917aa416f">
              <w:r>
                <w:rPr>
                  <w:rStyle w:val="Hyperlink"/>
                </w:rPr>
                <w:t xml:space="preserve">Disability Services National Minimum Data Set (DS NMDS)</w:t>
              </w:r>
            </w:hyperlink>
          </w:p>
          <w:p>
            <w:r>
              <w:rPr>
                <w:rStyle w:val="row-content"/>
                <w:b/>
              </w:rPr>
              <w:t xml:space="preserve">NMDS / DSS</w:t>
            </w:r>
          </w:p>
          <w:p>
            <w:hyperlink w:history="true" r:id="Ra4badf4d23c0405d">
              <w:r>
                <w:rPr>
                  <w:rStyle w:val="Hyperlink"/>
                </w:rPr>
                <w:t xml:space="preserve">Disability Services NMDS 2010-11</w:t>
              </w:r>
            </w:hyperlink>
          </w:p>
          <w:p>
            <w:r>
              <w:rPr>
                <w:rStyle w:val="row-content"/>
                <w:b/>
                <w:color w:val="000000"/>
              </w:rPr>
              <w:t xml:space="preserve">Data Element / Data Set</w:t>
            </w:r>
          </w:p>
          <w:p>
            <w:hyperlink w:history="true" r:id="R180d36f0612a4e81">
              <w:r>
                <w:rPr>
                  <w:rStyle w:val="Hyperlink"/>
                </w:rPr>
                <w:t xml:space="preserve">Person—Indigenous status, code N</w:t>
              </w:r>
            </w:hyperlink>
          </w:p>
          <w:p>
            <w:r>
              <w:rPr>
                <w:rStyle w:val="row-content"/>
                <w:b/>
              </w:rPr>
              <w:t xml:space="preserve">Data Source</w:t>
            </w:r>
          </w:p>
          <w:p>
            <w:hyperlink w:history="true" r:id="R9f62348b3d9a4066">
              <w:r>
                <w:rPr>
                  <w:rStyle w:val="Hyperlink"/>
                </w:rPr>
                <w:t xml:space="preserve">Disability Services National Minimum Data Set (DS NMDS)</w:t>
              </w:r>
            </w:hyperlink>
          </w:p>
          <w:p>
            <w:r>
              <w:rPr>
                <w:rStyle w:val="row-content"/>
                <w:b/>
              </w:rPr>
              <w:t xml:space="preserve">NMDS / DSS</w:t>
            </w:r>
          </w:p>
          <w:p>
            <w:hyperlink w:history="true" r:id="Rb3471e1db1a348e1">
              <w:r>
                <w:rPr>
                  <w:rStyle w:val="Hyperlink"/>
                </w:rPr>
                <w:t xml:space="preserve">Disability Services NMDS 2010-11</w:t>
              </w:r>
            </w:hyperlink>
          </w:p>
          <w:p>
            <w:r>
              <w:rPr>
                <w:rStyle w:val="row-content"/>
                <w:b/>
                <w:color w:val="000000"/>
              </w:rPr>
              <w:t xml:space="preserve">Data Element / Data Set</w:t>
            </w:r>
          </w:p>
          <w:p>
            <w:hyperlink w:history="true" r:id="R95ae5ac0d85d4567">
              <w:r>
                <w:rPr>
                  <w:rStyle w:val="Hyperlink"/>
                </w:rPr>
                <w:t xml:space="preserve">Person—age, total years N[NN]</w:t>
              </w:r>
            </w:hyperlink>
          </w:p>
          <w:p>
            <w:r>
              <w:rPr>
                <w:rStyle w:val="row-content"/>
                <w:b/>
              </w:rPr>
              <w:t xml:space="preserve">Data Source</w:t>
            </w:r>
          </w:p>
          <w:p>
            <w:hyperlink w:history="true" r:id="R773dd3b986cd4f17">
              <w:r>
                <w:rPr>
                  <w:rStyle w:val="Hyperlink"/>
                </w:rPr>
                <w:t xml:space="preserve">Disability Services National Minimum Data Set (DS NMDS)</w:t>
              </w:r>
            </w:hyperlink>
          </w:p>
          <w:p>
            <w:r>
              <w:rPr>
                <w:rStyle w:val="row-content"/>
                <w:b/>
              </w:rPr>
              <w:t xml:space="preserve">NMDS / DSS</w:t>
            </w:r>
          </w:p>
          <w:p>
            <w:hyperlink w:history="true" r:id="R1e427d842d3940bd">
              <w:r>
                <w:rPr>
                  <w:rStyle w:val="Hyperlink"/>
                </w:rPr>
                <w:t xml:space="preserve">Disability Services NMDS 2010-11</w:t>
              </w:r>
            </w:hyperlink>
          </w:p>
          <w:p>
            <w:r>
              <w:rPr>
                <w:rStyle w:val="row-content"/>
                <w:b/>
                <w:color w:val="000000"/>
              </w:rPr>
              <w:t xml:space="preserve">Data Element / Data Set</w:t>
            </w:r>
          </w:p>
          <w:p>
            <w:hyperlink w:history="true" r:id="R14bc595651ee48f8">
              <w:r>
                <w:rPr>
                  <w:rStyle w:val="Hyperlink"/>
                </w:rPr>
                <w:t xml:space="preserve">Address—Australian postcode, Australian postcode code (Postcode datafile) {NNNN}</w:t>
              </w:r>
            </w:hyperlink>
          </w:p>
          <w:p>
            <w:r>
              <w:rPr>
                <w:rStyle w:val="row-content"/>
                <w:b/>
              </w:rPr>
              <w:t xml:space="preserve">Data Source</w:t>
            </w:r>
          </w:p>
          <w:p>
            <w:hyperlink w:history="true" r:id="Rec62ddd502d14826">
              <w:r>
                <w:rPr>
                  <w:rStyle w:val="Hyperlink"/>
                </w:rPr>
                <w:t xml:space="preserve">Disability Services National Minimum Data Set (DS NMDS)</w:t>
              </w:r>
            </w:hyperlink>
          </w:p>
          <w:p>
            <w:r>
              <w:rPr>
                <w:rStyle w:val="row-content"/>
                <w:b/>
              </w:rPr>
              <w:t xml:space="preserve">NMDS / DSS</w:t>
            </w:r>
          </w:p>
          <w:p>
            <w:hyperlink w:history="true" r:id="R10ff004d53b747c5">
              <w:r>
                <w:rPr>
                  <w:rStyle w:val="Hyperlink"/>
                </w:rPr>
                <w:t xml:space="preserve">Disability Services NMDS 2010-11</w:t>
              </w:r>
            </w:hyperlink>
          </w:p>
          <w:p>
            <w:r>
              <w:rPr>
                <w:rStyle w:val="row-content"/>
                <w:b/>
                <w:color w:val="000000"/>
              </w:rPr>
              <w:t xml:space="preserve">Data Element / Data Set</w:t>
            </w:r>
          </w:p>
          <w:p>
            <w:hyperlink w:history="true" r:id="R32eaebf1bec94df1">
              <w:r>
                <w:rPr>
                  <w:rStyle w:val="Hyperlink"/>
                </w:rPr>
                <w:t xml:space="preserve">Person—country of birth, code (SACC 2011) NNNN</w:t>
              </w:r>
            </w:hyperlink>
          </w:p>
          <w:p>
            <w:r>
              <w:rPr>
                <w:rStyle w:val="row-content"/>
                <w:b/>
              </w:rPr>
              <w:t xml:space="preserve">Data Source</w:t>
            </w:r>
          </w:p>
          <w:p>
            <w:hyperlink w:history="true" r:id="R3def17529eab41d9">
              <w:r>
                <w:rPr>
                  <w:rStyle w:val="Hyperlink"/>
                </w:rPr>
                <w:t xml:space="preserve">Disability Services National Minimum Data Set (DS NMDS)</w:t>
              </w:r>
            </w:hyperlink>
          </w:p>
          <w:p>
            <w:r>
              <w:rPr>
                <w:rStyle w:val="row-content"/>
                <w:b/>
              </w:rPr>
              <w:t xml:space="preserve">NMDS / DSS</w:t>
            </w:r>
          </w:p>
          <w:p>
            <w:hyperlink w:history="true" r:id="R226fd54df23247fa">
              <w:r>
                <w:rPr>
                  <w:rStyle w:val="Hyperlink"/>
                </w:rPr>
                <w:t xml:space="preserve">Disability Services NMDS 2010-11</w:t>
              </w:r>
            </w:hyperlink>
          </w:p>
          <w:p>
            <w:r>
              <w:rPr>
                <w:rStyle w:val="row-content"/>
                <w:b/>
                <w:color w:val="000000"/>
              </w:rPr>
              <w:t xml:space="preserve">Data Element / Data Set</w:t>
            </w:r>
          </w:p>
          <w:p>
            <w:hyperlink w:history="true" r:id="Rb0edc1d35ff64d1f">
              <w:r>
                <w:rPr>
                  <w:rStyle w:val="Hyperlink"/>
                </w:rPr>
                <w:t xml:space="preserve">Activity and participation need for assistance cluster</w:t>
              </w:r>
            </w:hyperlink>
          </w:p>
          <w:p>
            <w:r>
              <w:rPr>
                <w:rStyle w:val="row-content"/>
                <w:b/>
              </w:rPr>
              <w:t xml:space="preserve">Data Source</w:t>
            </w:r>
          </w:p>
          <w:p>
            <w:hyperlink w:history="true" r:id="R6356ccf582834027">
              <w:r>
                <w:rPr>
                  <w:rStyle w:val="Hyperlink"/>
                </w:rPr>
                <w:t xml:space="preserve">Disability Services National Minimum Data Set (DS NMDS)</w:t>
              </w:r>
            </w:hyperlink>
          </w:p>
          <w:p>
            <w:r>
              <w:rPr>
                <w:rStyle w:val="row-content"/>
                <w:b/>
              </w:rPr>
              <w:t xml:space="preserve">NMDS / DSS</w:t>
            </w:r>
          </w:p>
          <w:p>
            <w:hyperlink w:history="true" r:id="R7d67f90f3ae94406">
              <w:r>
                <w:rPr>
                  <w:rStyle w:val="Hyperlink"/>
                </w:rPr>
                <w:t xml:space="preserve">Disability Services NMDS 2010-11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12ba0ae276417c">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edc35eba4846fc">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a45442d4e24a0b">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a57eca40c777409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6d36256c1cd4bf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dd99206e51444ad">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&amp;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(d) is based on indicators (c) and (f) in the previous NDA. A revised method of calculating the potential population affects the denominators. These changes have resulted in a break in series with data included in previous reports. Data have been backcast for 2008-09 and 2009-10. The scope of open employment services has changed and now includes Disability Management Services (DMS), in addition to Employment Support Services (ESS). Data have been backcast to provide a comparable time series.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cb8fea8205459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ddb805af354756">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57e55dd31efc4d3b">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Supersedes </w:t>
            </w:r>
            <w:hyperlink w:history="true" r:id="Ra3ccebea7a5c45be">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9229530919c648ca">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3b6fdadc2e9d4dde">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c5527943a1fb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515199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65e4d3931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27943a1fb41fb" /><Relationship Type="http://schemas.openxmlformats.org/officeDocument/2006/relationships/header" Target="/word/header1.xml" Id="R0d3a5cdb26ff4d48" /><Relationship Type="http://schemas.openxmlformats.org/officeDocument/2006/relationships/settings" Target="/word/settings.xml" Id="Rb06a331e60834d57" /><Relationship Type="http://schemas.openxmlformats.org/officeDocument/2006/relationships/styles" Target="/word/styles.xml" Id="R63b603a1a53447d1" /><Relationship Type="http://schemas.openxmlformats.org/officeDocument/2006/relationships/hyperlink" Target="https://meteor.aihw.gov.au/RegistrationAuthority/1" TargetMode="External" Id="Rb00d3a414b674008" /><Relationship Type="http://schemas.openxmlformats.org/officeDocument/2006/relationships/hyperlink" Target="https://meteor.aihw.gov.au/RegistrationAuthority/16" TargetMode="External" Id="R9ef24472aa124359" /><Relationship Type="http://schemas.openxmlformats.org/officeDocument/2006/relationships/hyperlink" Target="https://meteor.aihw.gov.au/content/491921" TargetMode="External" Id="Rf7c83d6772ba4d77" /><Relationship Type="http://schemas.openxmlformats.org/officeDocument/2006/relationships/hyperlink" Target="https://meteor.aihw.gov.au/RegistrationAuthority/1" TargetMode="External" Id="R5aaef99f09cb4170" /><Relationship Type="http://schemas.openxmlformats.org/officeDocument/2006/relationships/hyperlink" Target="https://meteor.aihw.gov.au/RegistrationAuthority/16" TargetMode="External" Id="R16abc023eb7f4432" /><Relationship Type="http://schemas.openxmlformats.org/officeDocument/2006/relationships/hyperlink" Target="https://meteor.aihw.gov.au/content/393878" TargetMode="External" Id="R4c81fe6bb6b24274" /><Relationship Type="http://schemas.openxmlformats.org/officeDocument/2006/relationships/hyperlink" Target="https://meteor.aihw.gov.au/RegistrationAuthority/1" TargetMode="External" Id="Rba92ffde1c244820" /><Relationship Type="http://schemas.openxmlformats.org/officeDocument/2006/relationships/hyperlink" Target="https://meteor.aihw.gov.au/RegistrationAuthority/16" TargetMode="External" Id="Re12341a9048b438a" /><Relationship Type="http://schemas.openxmlformats.org/officeDocument/2006/relationships/hyperlink" Target="https://meteor.aihw.gov.au/content/561598" TargetMode="External" Id="R568f65a06e2a47b9" /><Relationship Type="http://schemas.openxmlformats.org/officeDocument/2006/relationships/hyperlink" Target="https://meteor.aihw.gov.au/RegistrationAuthority/1" TargetMode="External" Id="Re3cfaeae94e5442d" /><Relationship Type="http://schemas.openxmlformats.org/officeDocument/2006/relationships/hyperlink" Target="https://meteor.aihw.gov.au/RegistrationAuthority/16" TargetMode="External" Id="Ra17eef54eb1547be" /><Relationship Type="http://schemas.openxmlformats.org/officeDocument/2006/relationships/hyperlink" Target="https://meteor.aihw.gov.au/content/270160" TargetMode="External" Id="R57720e651e3b47c2" /><Relationship Type="http://schemas.openxmlformats.org/officeDocument/2006/relationships/hyperlink" Target="https://meteor.aihw.gov.au/content/393884" TargetMode="External" Id="R92d68134a2424b55" /><Relationship Type="http://schemas.openxmlformats.org/officeDocument/2006/relationships/hyperlink" Target="https://meteor.aihw.gov.au/content/428708" TargetMode="External" Id="R08fc2c0eb5364d29" /><Relationship Type="http://schemas.openxmlformats.org/officeDocument/2006/relationships/hyperlink" Target="https://meteor.aihw.gov.au/content/303794" TargetMode="External" Id="R3c7c938cccc64a89" /><Relationship Type="http://schemas.openxmlformats.org/officeDocument/2006/relationships/hyperlink" Target="https://meteor.aihw.gov.au/content/393884" TargetMode="External" Id="Rd05474e000864a6c" /><Relationship Type="http://schemas.openxmlformats.org/officeDocument/2006/relationships/hyperlink" Target="https://meteor.aihw.gov.au/content/428708" TargetMode="External" Id="Rad4b2c45c5d04740" /><Relationship Type="http://schemas.openxmlformats.org/officeDocument/2006/relationships/hyperlink" Target="https://meteor.aihw.gov.au/content/338558" TargetMode="External" Id="Rfd302df6f9224210" /><Relationship Type="http://schemas.openxmlformats.org/officeDocument/2006/relationships/hyperlink" Target="https://meteor.aihw.gov.au/content/393884" TargetMode="External" Id="R3ade39f3f2a84891" /><Relationship Type="http://schemas.openxmlformats.org/officeDocument/2006/relationships/hyperlink" Target="https://meteor.aihw.gov.au/content/428708" TargetMode="External" Id="Rbfa9b2e1e7fe4dcf" /><Relationship Type="http://schemas.openxmlformats.org/officeDocument/2006/relationships/hyperlink" Target="https://meteor.aihw.gov.au/content/497979" TargetMode="External" Id="R9aea79f3fd3e4e37" /><Relationship Type="http://schemas.openxmlformats.org/officeDocument/2006/relationships/hyperlink" Target="https://meteor.aihw.gov.au/content/393884" TargetMode="External" Id="R32068fad235e4bae" /><Relationship Type="http://schemas.openxmlformats.org/officeDocument/2006/relationships/hyperlink" Target="https://meteor.aihw.gov.au/content/428708" TargetMode="External" Id="Rd9c4a1fc155e4de5" /><Relationship Type="http://schemas.openxmlformats.org/officeDocument/2006/relationships/hyperlink" Target="https://meteor.aihw.gov.au/content/445288" TargetMode="External" Id="R8d0df1e795a74eb2" /><Relationship Type="http://schemas.openxmlformats.org/officeDocument/2006/relationships/hyperlink" Target="https://meteor.aihw.gov.au/content/303794" TargetMode="External" Id="Rab7f5de5ba5444d7" /><Relationship Type="http://schemas.openxmlformats.org/officeDocument/2006/relationships/hyperlink" Target="https://meteor.aihw.gov.au/content/394447" TargetMode="External" Id="Rff091cc5481e43f0" /><Relationship Type="http://schemas.openxmlformats.org/officeDocument/2006/relationships/hyperlink" Target="https://meteor.aihw.gov.au/content/303794" TargetMode="External" Id="Rd81adffb34394dae" /><Relationship Type="http://schemas.openxmlformats.org/officeDocument/2006/relationships/hyperlink" Target="https://meteor.aihw.gov.au/content/445288" TargetMode="External" Id="R939fc979de4246da" /><Relationship Type="http://schemas.openxmlformats.org/officeDocument/2006/relationships/hyperlink" Target="https://meteor.aihw.gov.au/content/520912" TargetMode="External" Id="Rbacd7a9a464641c7" /><Relationship Type="http://schemas.openxmlformats.org/officeDocument/2006/relationships/hyperlink" Target="https://meteor.aihw.gov.au/content/445288" TargetMode="External" Id="Rf9de95f8977e4d99" /><Relationship Type="http://schemas.openxmlformats.org/officeDocument/2006/relationships/hyperlink" Target="https://meteor.aihw.gov.au/content/541585" TargetMode="External" Id="R9264c1c710a34143" /><Relationship Type="http://schemas.openxmlformats.org/officeDocument/2006/relationships/hyperlink" Target="https://meteor.aihw.gov.au/content/394447" TargetMode="External" Id="R5156e982db714cb4" /><Relationship Type="http://schemas.openxmlformats.org/officeDocument/2006/relationships/hyperlink" Target="https://meteor.aihw.gov.au/content/445288" TargetMode="External" Id="Rbcda13d51cb644c1" /><Relationship Type="http://schemas.openxmlformats.org/officeDocument/2006/relationships/hyperlink" Target="https://meteor.aihw.gov.au/content/286919" TargetMode="External" Id="R98438f65f8454b4e" /><Relationship Type="http://schemas.openxmlformats.org/officeDocument/2006/relationships/hyperlink" Target="https://meteor.aihw.gov.au/content/393625" TargetMode="External" Id="R3d036b888df546a3" /><Relationship Type="http://schemas.openxmlformats.org/officeDocument/2006/relationships/hyperlink" Target="https://meteor.aihw.gov.au/content/286919" TargetMode="External" Id="Rea6a0ea576774e41" /><Relationship Type="http://schemas.openxmlformats.org/officeDocument/2006/relationships/hyperlink" Target="https://meteor.aihw.gov.au/content/394447" TargetMode="External" Id="Re2368190673c4461" /><Relationship Type="http://schemas.openxmlformats.org/officeDocument/2006/relationships/hyperlink" Target="https://meteor.aihw.gov.au/content/287316" TargetMode="External" Id="R5310d2a4bab54790" /><Relationship Type="http://schemas.openxmlformats.org/officeDocument/2006/relationships/hyperlink" Target="https://meteor.aihw.gov.au/content/393625" TargetMode="External" Id="Re5d38bd1811147ad" /><Relationship Type="http://schemas.openxmlformats.org/officeDocument/2006/relationships/hyperlink" Target="https://meteor.aihw.gov.au/content/287316" TargetMode="External" Id="R8b5a64cb71ee4258" /><Relationship Type="http://schemas.openxmlformats.org/officeDocument/2006/relationships/hyperlink" Target="https://meteor.aihw.gov.au/content/394447" TargetMode="External" Id="R82d0f899ed9747a5" /><Relationship Type="http://schemas.openxmlformats.org/officeDocument/2006/relationships/hyperlink" Target="https://meteor.aihw.gov.au/content/287316" TargetMode="External" Id="R11bf333b971e47f6" /><Relationship Type="http://schemas.openxmlformats.org/officeDocument/2006/relationships/hyperlink" Target="https://meteor.aihw.gov.au/content/445288" TargetMode="External" Id="Rd3568d16a2554ab9" /><Relationship Type="http://schemas.openxmlformats.org/officeDocument/2006/relationships/hyperlink" Target="https://meteor.aihw.gov.au/content/291036" TargetMode="External" Id="R61d883a2cd864ea8" /><Relationship Type="http://schemas.openxmlformats.org/officeDocument/2006/relationships/hyperlink" Target="https://meteor.aihw.gov.au/content/394447" TargetMode="External" Id="R44eb04f998754d34" /><Relationship Type="http://schemas.openxmlformats.org/officeDocument/2006/relationships/hyperlink" Target="https://meteor.aihw.gov.au/content/303794" TargetMode="External" Id="Rf911f57d51cb4cb9" /><Relationship Type="http://schemas.openxmlformats.org/officeDocument/2006/relationships/hyperlink" Target="https://meteor.aihw.gov.au/content/393625" TargetMode="External" Id="Ra25091b005f947f7" /><Relationship Type="http://schemas.openxmlformats.org/officeDocument/2006/relationships/numbering" Target="/word/numbering.xml" Id="Rb3aeacd0a6ab4452" /><Relationship Type="http://schemas.openxmlformats.org/officeDocument/2006/relationships/hyperlink" Target="https://meteor.aihw.gov.au/content/286919" TargetMode="External" Id="R745e1e67f2374d4d" /><Relationship Type="http://schemas.openxmlformats.org/officeDocument/2006/relationships/hyperlink" Target="https://meteor.aihw.gov.au/content/393884" TargetMode="External" Id="Rfe3518adc9ea4e1a" /><Relationship Type="http://schemas.openxmlformats.org/officeDocument/2006/relationships/hyperlink" Target="https://meteor.aihw.gov.au/content/428708" TargetMode="External" Id="R25086d11f04349d7" /><Relationship Type="http://schemas.openxmlformats.org/officeDocument/2006/relationships/hyperlink" Target="https://meteor.aihw.gov.au/content/287316" TargetMode="External" Id="R591ed3bf60c545a1" /><Relationship Type="http://schemas.openxmlformats.org/officeDocument/2006/relationships/hyperlink" Target="https://meteor.aihw.gov.au/content/393884" TargetMode="External" Id="Re46ea61917aa416f" /><Relationship Type="http://schemas.openxmlformats.org/officeDocument/2006/relationships/hyperlink" Target="https://meteor.aihw.gov.au/content/428708" TargetMode="External" Id="Ra4badf4d23c0405d" /><Relationship Type="http://schemas.openxmlformats.org/officeDocument/2006/relationships/hyperlink" Target="https://meteor.aihw.gov.au/content/291036" TargetMode="External" Id="R180d36f0612a4e81" /><Relationship Type="http://schemas.openxmlformats.org/officeDocument/2006/relationships/hyperlink" Target="https://meteor.aihw.gov.au/content/393884" TargetMode="External" Id="R9f62348b3d9a4066" /><Relationship Type="http://schemas.openxmlformats.org/officeDocument/2006/relationships/hyperlink" Target="https://meteor.aihw.gov.au/content/428708" TargetMode="External" Id="Rb3471e1db1a348e1" /><Relationship Type="http://schemas.openxmlformats.org/officeDocument/2006/relationships/hyperlink" Target="https://meteor.aihw.gov.au/content/303794" TargetMode="External" Id="R95ae5ac0d85d4567" /><Relationship Type="http://schemas.openxmlformats.org/officeDocument/2006/relationships/hyperlink" Target="https://meteor.aihw.gov.au/content/393884" TargetMode="External" Id="R773dd3b986cd4f17" /><Relationship Type="http://schemas.openxmlformats.org/officeDocument/2006/relationships/hyperlink" Target="https://meteor.aihw.gov.au/content/428708" TargetMode="External" Id="R1e427d842d3940bd" /><Relationship Type="http://schemas.openxmlformats.org/officeDocument/2006/relationships/hyperlink" Target="https://meteor.aihw.gov.au/content/429894" TargetMode="External" Id="R14bc595651ee48f8" /><Relationship Type="http://schemas.openxmlformats.org/officeDocument/2006/relationships/hyperlink" Target="https://meteor.aihw.gov.au/content/393884" TargetMode="External" Id="Rec62ddd502d14826" /><Relationship Type="http://schemas.openxmlformats.org/officeDocument/2006/relationships/hyperlink" Target="https://meteor.aihw.gov.au/content/428708" TargetMode="External" Id="R10ff004d53b747c5" /><Relationship Type="http://schemas.openxmlformats.org/officeDocument/2006/relationships/hyperlink" Target="https://meteor.aihw.gov.au/content/459973" TargetMode="External" Id="R32eaebf1bec94df1" /><Relationship Type="http://schemas.openxmlformats.org/officeDocument/2006/relationships/hyperlink" Target="https://meteor.aihw.gov.au/content/393884" TargetMode="External" Id="R3def17529eab41d9" /><Relationship Type="http://schemas.openxmlformats.org/officeDocument/2006/relationships/hyperlink" Target="https://meteor.aihw.gov.au/content/428708" TargetMode="External" Id="R226fd54df23247fa" /><Relationship Type="http://schemas.openxmlformats.org/officeDocument/2006/relationships/hyperlink" Target="https://meteor.aihw.gov.au/content/492069" TargetMode="External" Id="Rb0edc1d35ff64d1f" /><Relationship Type="http://schemas.openxmlformats.org/officeDocument/2006/relationships/hyperlink" Target="https://meteor.aihw.gov.au/content/393884" TargetMode="External" Id="R6356ccf582834027" /><Relationship Type="http://schemas.openxmlformats.org/officeDocument/2006/relationships/hyperlink" Target="https://meteor.aihw.gov.au/content/428708" TargetMode="External" Id="R7d67f90f3ae94406" /><Relationship Type="http://schemas.openxmlformats.org/officeDocument/2006/relationships/hyperlink" Target="https://meteor.aihw.gov.au/content/392706" TargetMode="External" Id="R3412ba0ae276417c" /><Relationship Type="http://schemas.openxmlformats.org/officeDocument/2006/relationships/hyperlink" Target="https://meteor.aihw.gov.au/content/445288" TargetMode="External" Id="R38edc35eba4846fc" /><Relationship Type="http://schemas.openxmlformats.org/officeDocument/2006/relationships/hyperlink" Target="https://meteor.aihw.gov.au/content/393884" TargetMode="External" Id="Rc7a45442d4e24a0b" /><Relationship Type="http://schemas.openxmlformats.org/officeDocument/2006/relationships/hyperlink" Target="https://meteor.aihw.gov.au/content/393625" TargetMode="External" Id="Ra57eca40c7774094" /><Relationship Type="http://schemas.openxmlformats.org/officeDocument/2006/relationships/hyperlink" Target="https://meteor.aihw.gov.au/content/449216" TargetMode="External" Id="Rd6d36256c1cd4bf1" /><Relationship Type="http://schemas.openxmlformats.org/officeDocument/2006/relationships/hyperlink" Target="https://meteor.aihw.gov.au/content/394447" TargetMode="External" Id="R7dd99206e51444ad" /><Relationship Type="http://schemas.openxmlformats.org/officeDocument/2006/relationships/hyperlink" Target="https://meteor.aihw.gov.au/content/246013" TargetMode="External" Id="Rd2cb8fea8205459b" /><Relationship Type="http://schemas.openxmlformats.org/officeDocument/2006/relationships/hyperlink" Target="https://meteor.aihw.gov.au/content/467932" TargetMode="External" Id="R18ddb805af354756" /><Relationship Type="http://schemas.openxmlformats.org/officeDocument/2006/relationships/hyperlink" Target="https://meteor.aihw.gov.au/RegistrationAuthority/1" TargetMode="External" Id="R57e55dd31efc4d3b" /><Relationship Type="http://schemas.openxmlformats.org/officeDocument/2006/relationships/hyperlink" Target="https://meteor.aihw.gov.au/content/467946" TargetMode="External" Id="Ra3ccebea7a5c45be" /><Relationship Type="http://schemas.openxmlformats.org/officeDocument/2006/relationships/hyperlink" Target="https://meteor.aihw.gov.au/RegistrationAuthority/1" TargetMode="External" Id="R9229530919c648ca" /><Relationship Type="http://schemas.openxmlformats.org/officeDocument/2006/relationships/hyperlink" Target="https://meteor.aihw.gov.au/RegistrationAuthority/6" TargetMode="External" Id="R3b6fdadc2e9d4dde" /></Relationships>
</file>

<file path=word/_rels/header1.xml.rels>&#65279;<?xml version="1.0" encoding="utf-8"?><Relationships xmlns="http://schemas.openxmlformats.org/package/2006/relationships"><Relationship Type="http://schemas.openxmlformats.org/officeDocument/2006/relationships/image" Target="/media/image.png" Id="Reb865e4d393145e6" /></Relationships>
</file>