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20247a9f1483e" /></Relationships>
</file>

<file path=word/document.xml><?xml version="1.0" encoding="utf-8"?>
<w:document xmlns:r="http://schemas.openxmlformats.org/officeDocument/2006/relationships" xmlns:w="http://schemas.openxmlformats.org/wordprocessingml/2006/main">
  <w:body>
    <w:p>
      <w:pPr>
        <w:pStyle w:val="Title"/>
      </w:pPr>
      <w:r>
        <w:t>Occasion of service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Occasion of service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e242068d5406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occasion of examination, consultation, treatment or other service provided to a patient in a functional unit of a health service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36c81acfa34e19">
              <w:r>
                <w:rPr>
                  <w:rStyle w:val="Hyperlink"/>
                </w:rPr>
                <w:t xml:space="preserve">Appointment—occasion of service indicator </w:t>
              </w:r>
            </w:hyperlink>
          </w:p>
          <w:p>
            <w:pPr>
              <w:spacing w:before="0" w:after="0"/>
            </w:pPr>
            <w:r>
              <w:rPr>
                <w:rStyle w:val="row-content"/>
                <w:color w:val="244061"/>
              </w:rPr>
              <w:t xml:space="preserve">       </w:t>
            </w:r>
            <w:hyperlink w:history="true" r:id="Rda95949b1759495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19e0dae837f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513541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1621bbff6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e0dae837f4419" /><Relationship Type="http://schemas.openxmlformats.org/officeDocument/2006/relationships/header" Target="/word/header1.xml" Id="Rbf567ab40d3845b6" /><Relationship Type="http://schemas.openxmlformats.org/officeDocument/2006/relationships/settings" Target="/word/settings.xml" Id="Rd5bdb923cbe24ec5" /><Relationship Type="http://schemas.openxmlformats.org/officeDocument/2006/relationships/styles" Target="/word/styles.xml" Id="R2e79dcc60d524674" /><Relationship Type="http://schemas.openxmlformats.org/officeDocument/2006/relationships/hyperlink" Target="https://meteor.aihw.gov.au/RegistrationAuthority/2" TargetMode="External" Id="Rfa9e242068d5406c" /><Relationship Type="http://schemas.openxmlformats.org/officeDocument/2006/relationships/hyperlink" Target="https://meteor.aihw.gov.au/content/562737" TargetMode="External" Id="R3b36c81acfa34e19" /><Relationship Type="http://schemas.openxmlformats.org/officeDocument/2006/relationships/hyperlink" Target="https://meteor.aihw.gov.au/RegistrationAuthority/2" TargetMode="External" Id="Rda95949b1759495e" /></Relationships>
</file>

<file path=word/_rels/header1.xml.rels>&#65279;<?xml version="1.0" encoding="utf-8"?><Relationships xmlns="http://schemas.openxmlformats.org/package/2006/relationships"><Relationship Type="http://schemas.openxmlformats.org/officeDocument/2006/relationships/image" Target="/media/image.png" Id="R3f91621bbff6406d" /></Relationships>
</file>