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b37798838245ca" /></Relationships>
</file>

<file path=word/document.xml><?xml version="1.0" encoding="utf-8"?>
<w:document xmlns:r="http://schemas.openxmlformats.org/officeDocument/2006/relationships" xmlns:w="http://schemas.openxmlformats.org/wordprocessingml/2006/main">
  <w:body>
    <w:p>
      <w:pPr>
        <w:pStyle w:val="Title"/>
      </w:pPr>
      <w:r>
        <w:t>Medicare Local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40db7318144e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Medicare Local.</w:t>
            </w:r>
          </w:p>
          <w:p>
            <w:pPr>
              <w:spacing w:after="160"/>
            </w:pPr>
            <w:r>
              <w:rPr>
                <w:rStyle w:val="row-content-rich-text"/>
              </w:rPr>
              <w:t xml:space="preserve">A Medicare Local is 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 </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cedf158ff4a414b">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db8c3c8c5f482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6030b45f8010482a">
              <w:r>
                <w:rPr>
                  <w:rStyle w:val="Hyperlink"/>
                </w:rPr>
                <w:t xml:space="preserve">http://www.federalfinancialrelations.gov.au/content/npa/</w:t>
              </w:r>
              <w:r>
                <w:br/>
              </w:r>
              <w:r>
                <w:rPr>
                  <w:rStyle w:val="row-content-rich-text"/>
                </w:rPr>
                <w:t xml:space="preserve">health_reform/national-agreement.pdf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f6069257cc4731">
              <w:r>
                <w:rPr>
                  <w:rStyle w:val="Hyperlink"/>
                </w:rPr>
                <w:t xml:space="preserve">Administrative health region—Medicare Local identifier</w:t>
              </w:r>
            </w:hyperlink>
          </w:p>
          <w:p>
            <w:pPr>
              <w:spacing w:before="0" w:after="0"/>
            </w:pPr>
            <w:r>
              <w:rPr>
                <w:rStyle w:val="row-content"/>
                <w:color w:val="244061"/>
              </w:rPr>
              <w:t xml:space="preserve">       </w:t>
            </w:r>
            <w:hyperlink w:history="true" r:id="Rd875ee63b78d417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7daff0a925f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3fde8ded1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aff0a925f41d4" /><Relationship Type="http://schemas.openxmlformats.org/officeDocument/2006/relationships/header" Target="/word/header1.xml" Id="Re1930424caba43f4" /><Relationship Type="http://schemas.openxmlformats.org/officeDocument/2006/relationships/settings" Target="/word/settings.xml" Id="R51fb4a98f91a4356" /><Relationship Type="http://schemas.openxmlformats.org/officeDocument/2006/relationships/styles" Target="/word/styles.xml" Id="Ra815fb32abe24d88" /><Relationship Type="http://schemas.openxmlformats.org/officeDocument/2006/relationships/hyperlink" Target="https://meteor.aihw.gov.au/RegistrationAuthority/8" TargetMode="External" Id="R6ba40db7318144eb" /><Relationship Type="http://schemas.openxmlformats.org/officeDocument/2006/relationships/numbering" Target="/word/numbering.xml" Id="Rc9eb7008a13f424f" /><Relationship Type="http://schemas.openxmlformats.org/officeDocument/2006/relationships/hyperlink" Target="https://meteor.aihw.gov.au/content/491016" TargetMode="External" Id="R1cedf158ff4a414b" /><Relationship Type="http://schemas.openxmlformats.org/officeDocument/2006/relationships/hyperlink" Target="https://meteor.aihw.gov.au/content/274649" TargetMode="External" Id="R8cdb8c3c8c5f4822" /><Relationship Type="http://schemas.openxmlformats.org/officeDocument/2006/relationships/hyperlink" Target="http://www.federalfinancialrelations.gov.au/content/npa/health_reform/national-agreement.pdf" TargetMode="External" Id="R6030b45f8010482a" /><Relationship Type="http://schemas.openxmlformats.org/officeDocument/2006/relationships/hyperlink" Target="https://meteor.aihw.gov.au/content/513285" TargetMode="External" Id="R3af6069257cc4731" /><Relationship Type="http://schemas.openxmlformats.org/officeDocument/2006/relationships/hyperlink" Target="https://meteor.aihw.gov.au/RegistrationAuthority/8" TargetMode="External" Id="Rd875ee63b78d417f" /></Relationships>
</file>

<file path=word/_rels/header1.xml.rels>&#65279;<?xml version="1.0" encoding="utf-8"?><Relationships xmlns="http://schemas.openxmlformats.org/package/2006/relationships"><Relationship Type="http://schemas.openxmlformats.org/officeDocument/2006/relationships/image" Target="/media/image.png" Id="R8533fde8ded149d1" /></Relationships>
</file>