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fd77a0c204b31" /></Relationships>
</file>

<file path=word/document.xml><?xml version="1.0" encoding="utf-8"?>
<w:document xmlns:r="http://schemas.openxmlformats.org/officeDocument/2006/relationships" xmlns:w="http://schemas.openxmlformats.org/wordprocessingml/2006/main">
  <w:body>
    <w:p>
      <w:pPr>
        <w:pStyle w:val="Title"/>
      </w:pPr>
      <w:r>
        <w:t>Health practitioner registration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practitioner registration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48f2832ae4be2">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health practitioner when registered to practice by a governing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d03c822a98485a">
              <w:r>
                <w:rPr>
                  <w:rStyle w:val="Hyperlink"/>
                </w:rPr>
                <w:t xml:space="preserve">Registered health professional—Health practitioner registration number </w:t>
              </w:r>
            </w:hyperlink>
          </w:p>
          <w:p>
            <w:pPr>
              <w:spacing w:before="0" w:after="0"/>
            </w:pPr>
            <w:r>
              <w:rPr>
                <w:rStyle w:val="row-content"/>
                <w:color w:val="244061"/>
              </w:rPr>
              <w:t xml:space="preserve">       </w:t>
            </w:r>
            <w:hyperlink w:history="true" r:id="Re5780d1ee202436c">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086877011fa3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d28f14fc1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877011fa343bc" /><Relationship Type="http://schemas.openxmlformats.org/officeDocument/2006/relationships/header" Target="/word/header1.xml" Id="R68d9040b4d324bed" /><Relationship Type="http://schemas.openxmlformats.org/officeDocument/2006/relationships/settings" Target="/word/settings.xml" Id="Rb5c3f15042e84d82" /><Relationship Type="http://schemas.openxmlformats.org/officeDocument/2006/relationships/styles" Target="/word/styles.xml" Id="R3d1d65fff0924f1f" /><Relationship Type="http://schemas.openxmlformats.org/officeDocument/2006/relationships/hyperlink" Target="https://meteor.aihw.gov.au/RegistrationAuthority/2" TargetMode="External" Id="R9ab48f2832ae4be2" /><Relationship Type="http://schemas.openxmlformats.org/officeDocument/2006/relationships/hyperlink" Target="https://meteor.aihw.gov.au/content/511974" TargetMode="External" Id="R6dd03c822a98485a" /><Relationship Type="http://schemas.openxmlformats.org/officeDocument/2006/relationships/hyperlink" Target="https://meteor.aihw.gov.au/RegistrationAuthority/2" TargetMode="External" Id="Re5780d1ee202436c" /></Relationships>
</file>

<file path=word/_rels/header1.xml.rels>&#65279;<?xml version="1.0" encoding="utf-8"?><Relationships xmlns="http://schemas.openxmlformats.org/package/2006/relationships"><Relationship Type="http://schemas.openxmlformats.org/officeDocument/2006/relationships/image" Target="/media/image.png" Id="R652d28f14fc1449f" /></Relationships>
</file>