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5b30e3775c4ba7" /></Relationships>
</file>

<file path=word/document.xml><?xml version="1.0" encoding="utf-8"?>
<w:document xmlns:r="http://schemas.openxmlformats.org/officeDocument/2006/relationships" xmlns:w="http://schemas.openxmlformats.org/wordprocessingml/2006/main">
  <w:body>
    <w:p>
      <w:pPr>
        <w:pStyle w:val="Title"/>
      </w:pPr>
      <w:r>
        <w:t>Elective surgery access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1e5cfea2a041f8">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reduction in the number of Tasmanians waiting longer than clinically recommended times for elective surgery by improving efficiency and capacity in public hospitals.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a16c5fce8e104d2a">
              <w:r>
                <w:rPr>
                  <w:rStyle w:val="Hyperlink"/>
                </w:rPr>
                <w:t xml:space="preserve">Service Agreement - Department of Health and Human Services Tasmania: 2012</w:t>
              </w:r>
            </w:hyperlink>
          </w:p>
          <w:p>
            <w:pPr>
              <w:spacing w:before="0" w:after="0"/>
            </w:pPr>
            <w:r>
              <w:rPr>
                <w:rStyle w:val="row-content"/>
                <w:color w:val="244061"/>
              </w:rPr>
              <w:t xml:space="preserve">       </w:t>
            </w:r>
            <w:hyperlink w:history="true" r:id="R84bcd2ba43384844">
              <w:r>
                <w:rPr>
                  <w:rStyle w:val="Hyperlink"/>
                  <w:color w:val="244061"/>
                </w:rPr>
                <w:t xml:space="preserve">Tasmanian Health</w:t>
              </w:r>
            </w:hyperlink>
            <w:r>
              <w:rPr>
                <w:rStyle w:val="row-content"/>
                <w:color w:val="244061"/>
              </w:rPr>
              <w:t xml:space="preserve">, Superseded 12/12/2016</w:t>
            </w:r>
          </w:p>
          <w:p>
            <w:r>
              <w:br/>
            </w:r>
            <w:hyperlink w:history="true" r:id="Rc59efa406b7647e8">
              <w:r>
                <w:rPr>
                  <w:rStyle w:val="Hyperlink"/>
                </w:rPr>
                <w:t xml:space="preserve">Service Agreement - Department of Health and Human Services Tasmania: 2013</w:t>
              </w:r>
            </w:hyperlink>
          </w:p>
          <w:p>
            <w:pPr>
              <w:spacing w:before="0" w:after="0"/>
            </w:pPr>
            <w:r>
              <w:rPr>
                <w:rStyle w:val="row-content"/>
                <w:color w:val="244061"/>
              </w:rPr>
              <w:t xml:space="preserve">       </w:t>
            </w:r>
            <w:hyperlink w:history="true" r:id="R17b94ddccc0241f0">
              <w:r>
                <w:rPr>
                  <w:rStyle w:val="Hyperlink"/>
                  <w:color w:val="244061"/>
                </w:rPr>
                <w:t xml:space="preserve">Tasmanian Health</w:t>
              </w:r>
            </w:hyperlink>
            <w:r>
              <w:rPr>
                <w:rStyle w:val="row-content"/>
                <w:color w:val="244061"/>
              </w:rPr>
              <w:t xml:space="preserve">, Superseded 12/12/2016</w:t>
            </w:r>
          </w:p>
          <w:p>
            <w:r>
              <w:br/>
            </w:r>
            <w:hyperlink w:history="true" r:id="Re64e5a57c6714cd5">
              <w:r>
                <w:rPr>
                  <w:rStyle w:val="Hyperlink"/>
                </w:rPr>
                <w:t xml:space="preserve">Service Agreement - Department of Health and Human Services Tasmania: 2014</w:t>
              </w:r>
            </w:hyperlink>
          </w:p>
          <w:p>
            <w:pPr>
              <w:spacing w:before="0" w:after="0"/>
            </w:pPr>
            <w:r>
              <w:rPr>
                <w:rStyle w:val="row-content"/>
                <w:color w:val="244061"/>
              </w:rPr>
              <w:t xml:space="preserve">       </w:t>
            </w:r>
            <w:hyperlink w:history="true" r:id="R1c3d6fcc4a3040b8">
              <w:r>
                <w:rPr>
                  <w:rStyle w:val="Hyperlink"/>
                  <w:color w:val="244061"/>
                </w:rPr>
                <w:t xml:space="preserve">Tasmanian Health</w:t>
              </w:r>
            </w:hyperlink>
            <w:r>
              <w:rPr>
                <w:rStyle w:val="row-content"/>
                <w:color w:val="244061"/>
              </w:rPr>
              <w:t xml:space="preserve">, Superseded 12/12/2016</w:t>
            </w:r>
          </w:p>
          <w:p>
            <w:r>
              <w:br/>
            </w:r>
            <w:hyperlink w:history="true" r:id="Rb98fbf003f6947b6">
              <w:r>
                <w:rPr>
                  <w:rStyle w:val="Hyperlink"/>
                </w:rPr>
                <w:t xml:space="preserve">Service Agreement - Department of Health and Human Services Tasmania: 2015</w:t>
              </w:r>
            </w:hyperlink>
          </w:p>
          <w:p>
            <w:pPr>
              <w:spacing w:before="0" w:after="0"/>
            </w:pPr>
            <w:r>
              <w:rPr>
                <w:rStyle w:val="row-content"/>
                <w:color w:val="244061"/>
              </w:rPr>
              <w:t xml:space="preserve">       </w:t>
            </w:r>
            <w:hyperlink w:history="true" r:id="Rc841666c55ce4deb">
              <w:r>
                <w:rPr>
                  <w:rStyle w:val="Hyperlink"/>
                  <w:color w:val="244061"/>
                </w:rPr>
                <w:t xml:space="preserve">Tasmanian Health</w:t>
              </w:r>
            </w:hyperlink>
            <w:r>
              <w:rPr>
                <w:rStyle w:val="row-content"/>
                <w:color w:val="244061"/>
              </w:rPr>
              <w:t xml:space="preserve">, Superseded 12/12/2016</w:t>
            </w:r>
          </w:p>
          <w:p>
            <w:r>
              <w:br/>
            </w:r>
            <w:hyperlink w:history="true" r:id="R136bf8b66c42485d">
              <w:r>
                <w:rPr>
                  <w:rStyle w:val="Hyperlink"/>
                </w:rPr>
                <w:t xml:space="preserve">Service Agreement - Department of Health and Human Services Tasmania: 2016</w:t>
              </w:r>
            </w:hyperlink>
          </w:p>
          <w:p>
            <w:pPr>
              <w:spacing w:before="0" w:after="0"/>
            </w:pPr>
            <w:r>
              <w:rPr>
                <w:rStyle w:val="row-content"/>
                <w:color w:val="244061"/>
              </w:rPr>
              <w:t xml:space="preserve">       </w:t>
            </w:r>
            <w:hyperlink w:history="true" r:id="R68e52bb3cb57421a">
              <w:r>
                <w:rPr>
                  <w:rStyle w:val="Hyperlink"/>
                  <w:color w:val="244061"/>
                </w:rPr>
                <w:t xml:space="preserve">Tasmanian Health</w:t>
              </w:r>
            </w:hyperlink>
            <w:r>
              <w:rPr>
                <w:rStyle w:val="row-content"/>
                <w:color w:val="244061"/>
              </w:rPr>
              <w:t xml:space="preserve">, Superseded 28/03/2019</w:t>
            </w:r>
          </w:p>
          <w:p>
            <w:r>
              <w:br/>
            </w:r>
            <w:hyperlink w:history="true" r:id="Rc706c532aad24f79">
              <w:r>
                <w:rPr>
                  <w:rStyle w:val="Hyperlink"/>
                </w:rPr>
                <w:t xml:space="preserve">Service Agreement - Department of Health and Human Services Tasmania: 2017</w:t>
              </w:r>
            </w:hyperlink>
          </w:p>
          <w:p>
            <w:pPr>
              <w:spacing w:before="0" w:after="0"/>
            </w:pPr>
            <w:r>
              <w:rPr>
                <w:rStyle w:val="row-content"/>
                <w:color w:val="244061"/>
              </w:rPr>
              <w:t xml:space="preserve">       </w:t>
            </w:r>
            <w:hyperlink w:history="true" r:id="R7082d7aff3c94587">
              <w:r>
                <w:rPr>
                  <w:rStyle w:val="Hyperlink"/>
                  <w:color w:val="244061"/>
                </w:rPr>
                <w:t xml:space="preserve">Tasmanian Health</w:t>
              </w:r>
            </w:hyperlink>
            <w:r>
              <w:rPr>
                <w:rStyle w:val="row-content"/>
                <w:color w:val="244061"/>
              </w:rPr>
              <w:t xml:space="preserve">, Superseded 28/03/2019</w:t>
            </w:r>
          </w:p>
          <w:p>
            <w:r>
              <w:br/>
            </w:r>
            <w:hyperlink w:history="true" r:id="R50a830f99dc24241">
              <w:r>
                <w:rPr>
                  <w:rStyle w:val="Hyperlink"/>
                </w:rPr>
                <w:t xml:space="preserve">Service Plan - Department of Health Tasmania: 2018</w:t>
              </w:r>
            </w:hyperlink>
          </w:p>
          <w:p>
            <w:pPr>
              <w:spacing w:before="0" w:after="0"/>
            </w:pPr>
            <w:r>
              <w:rPr>
                <w:rStyle w:val="row-content"/>
                <w:color w:val="244061"/>
              </w:rPr>
              <w:t xml:space="preserve">       </w:t>
            </w:r>
            <w:hyperlink w:history="true" r:id="Refa30d840678456b">
              <w:r>
                <w:rPr>
                  <w:rStyle w:val="Hyperlink"/>
                  <w:color w:val="244061"/>
                </w:rPr>
                <w:t xml:space="preserve">Tasmanian Health</w:t>
              </w:r>
            </w:hyperlink>
            <w:r>
              <w:rPr>
                <w:rStyle w:val="row-content"/>
                <w:color w:val="244061"/>
              </w:rPr>
              <w:t xml:space="preserve">, Superseded 24/07/2019</w:t>
            </w:r>
          </w:p>
          <w:p>
            <w:r>
              <w:br/>
            </w:r>
            <w:hyperlink w:history="true" r:id="Rfa7c485a60bf446b">
              <w:r>
                <w:rPr>
                  <w:rStyle w:val="Hyperlink"/>
                </w:rPr>
                <w:t xml:space="preserve">Service Plan - Department of Health Tasmania: 2019</w:t>
              </w:r>
            </w:hyperlink>
          </w:p>
          <w:p>
            <w:pPr>
              <w:spacing w:before="0" w:after="0"/>
            </w:pPr>
            <w:r>
              <w:rPr>
                <w:rStyle w:val="row-content"/>
                <w:color w:val="244061"/>
              </w:rPr>
              <w:t xml:space="preserve">       </w:t>
            </w:r>
            <w:hyperlink w:history="true" r:id="R9e902957d0fe4343">
              <w:r>
                <w:rPr>
                  <w:rStyle w:val="Hyperlink"/>
                  <w:color w:val="244061"/>
                </w:rPr>
                <w:t xml:space="preserve">Tasmanian Health</w:t>
              </w:r>
            </w:hyperlink>
            <w:r>
              <w:rPr>
                <w:rStyle w:val="row-content"/>
                <w:color w:val="244061"/>
              </w:rPr>
              <w:t xml:space="preserve">, Standard 20/01/2020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f590fe024f814935">
              <w:r>
                <w:rPr>
                  <w:rStyle w:val="Hyperlink"/>
                </w:rPr>
                <w:t xml:space="preserve">Service Agreement - Department of Health and Human Services Tasmania: 2012, KPI24-Average overdue wait time (in days) for those who have waited beyond the elective surgery recommended time, 2012</w:t>
              </w:r>
            </w:hyperlink>
          </w:p>
          <w:p>
            <w:pPr>
              <w:spacing w:before="0" w:after="0"/>
            </w:pPr>
            <w:r>
              <w:rPr>
                <w:rStyle w:val="row-content"/>
                <w:color w:val="244061"/>
              </w:rPr>
              <w:t xml:space="preserve">       </w:t>
            </w:r>
            <w:hyperlink w:history="true" r:id="R6083b78b5cb3420f">
              <w:r>
                <w:rPr>
                  <w:rStyle w:val="Hyperlink"/>
                  <w:color w:val="244061"/>
                </w:rPr>
                <w:t xml:space="preserve">Tasmanian Health</w:t>
              </w:r>
            </w:hyperlink>
            <w:r>
              <w:rPr>
                <w:rStyle w:val="row-content"/>
                <w:color w:val="244061"/>
              </w:rPr>
              <w:t xml:space="preserve">, Superseded 09/12/2016</w:t>
            </w:r>
          </w:p>
          <w:p>
            <w:r>
              <w:br/>
            </w:r>
            <w:hyperlink w:history="true" r:id="R033b05f6ec5a467c">
              <w:r>
                <w:rPr>
                  <w:rStyle w:val="Hyperlink"/>
                </w:rPr>
                <w:t xml:space="preserve">Service Agreement - Department of Health and Human Services Tasmania: 2013, KPI??-Number of over boundary, urgency category 1 patients on the elective surgery waiting list, 2013</w:t>
              </w:r>
            </w:hyperlink>
          </w:p>
          <w:p>
            <w:pPr>
              <w:spacing w:before="0" w:after="0"/>
            </w:pPr>
            <w:r>
              <w:rPr>
                <w:rStyle w:val="row-content"/>
                <w:color w:val="244061"/>
              </w:rPr>
              <w:t xml:space="preserve">       </w:t>
            </w:r>
            <w:hyperlink w:history="true" r:id="Ra8d3757ffccd4ce8">
              <w:r>
                <w:rPr>
                  <w:rStyle w:val="Hyperlink"/>
                  <w:color w:val="244061"/>
                </w:rPr>
                <w:t xml:space="preserve">Tasmanian Health</w:t>
              </w:r>
            </w:hyperlink>
            <w:r>
              <w:rPr>
                <w:rStyle w:val="row-content"/>
                <w:color w:val="244061"/>
              </w:rPr>
              <w:t xml:space="preserve">, Superseded 09/12/2016</w:t>
            </w:r>
          </w:p>
          <w:p>
            <w:r>
              <w:br/>
            </w:r>
            <w:hyperlink w:history="true" r:id="R0950cba0b6d143a1">
              <w:r>
                <w:rPr>
                  <w:rStyle w:val="Hyperlink"/>
                </w:rPr>
                <w:t xml:space="preserve">Service Agreement - Department of Health and Human Services Tasmania: 2013, KPI??-Number of over boundary, urgency category 2 patients on the elective surgery waiting list, 2013</w:t>
              </w:r>
            </w:hyperlink>
          </w:p>
          <w:p>
            <w:pPr>
              <w:spacing w:before="0" w:after="0"/>
            </w:pPr>
            <w:r>
              <w:rPr>
                <w:rStyle w:val="row-content"/>
                <w:color w:val="244061"/>
              </w:rPr>
              <w:t xml:space="preserve">       </w:t>
            </w:r>
            <w:hyperlink w:history="true" r:id="Recc03fab72ee4862">
              <w:r>
                <w:rPr>
                  <w:rStyle w:val="Hyperlink"/>
                  <w:color w:val="244061"/>
                </w:rPr>
                <w:t xml:space="preserve">Tasmanian Health</w:t>
              </w:r>
            </w:hyperlink>
            <w:r>
              <w:rPr>
                <w:rStyle w:val="row-content"/>
                <w:color w:val="244061"/>
              </w:rPr>
              <w:t xml:space="preserve">, Superseded 09/12/2016</w:t>
            </w:r>
          </w:p>
          <w:p>
            <w:r>
              <w:br/>
            </w:r>
            <w:hyperlink w:history="true" r:id="R44a72a45cdf8464c">
              <w:r>
                <w:rPr>
                  <w:rStyle w:val="Hyperlink"/>
                </w:rPr>
                <w:t xml:space="preserve">Service Agreement - Department of Health and Human Services Tasmania: 2013, KPI??-Number of over boundary, urgency category 3 patients on the elective surgery waiting list, 2013</w:t>
              </w:r>
            </w:hyperlink>
          </w:p>
          <w:p>
            <w:pPr>
              <w:spacing w:before="0" w:after="0"/>
            </w:pPr>
            <w:r>
              <w:rPr>
                <w:rStyle w:val="row-content"/>
                <w:color w:val="244061"/>
              </w:rPr>
              <w:t xml:space="preserve">       </w:t>
            </w:r>
            <w:hyperlink w:history="true" r:id="R07d08811c8f24c0a">
              <w:r>
                <w:rPr>
                  <w:rStyle w:val="Hyperlink"/>
                  <w:color w:val="244061"/>
                </w:rPr>
                <w:t xml:space="preserve">Tasmanian Health</w:t>
              </w:r>
            </w:hyperlink>
            <w:r>
              <w:rPr>
                <w:rStyle w:val="row-content"/>
                <w:color w:val="244061"/>
              </w:rPr>
              <w:t xml:space="preserve">, Superseded 09/12/2016</w:t>
            </w:r>
          </w:p>
          <w:p>
            <w:r>
              <w:br/>
            </w:r>
            <w:hyperlink w:history="true" r:id="R831fb6418b184814">
              <w:r>
                <w:rPr>
                  <w:rStyle w:val="Hyperlink"/>
                </w:rPr>
                <w:t xml:space="preserve">Service Agreement - Department of Health and Human Services Tasmania: 2013, KPI??-Number of patints on elective surgery waiting lists waiting longer than 365 days, 2013</w:t>
              </w:r>
            </w:hyperlink>
          </w:p>
          <w:p>
            <w:pPr>
              <w:spacing w:before="0" w:after="0"/>
            </w:pPr>
            <w:r>
              <w:rPr>
                <w:rStyle w:val="row-content"/>
                <w:color w:val="244061"/>
              </w:rPr>
              <w:t xml:space="preserve">       </w:t>
            </w:r>
            <w:hyperlink w:history="true" r:id="R04be2e48ccb64248">
              <w:r>
                <w:rPr>
                  <w:rStyle w:val="Hyperlink"/>
                  <w:color w:val="244061"/>
                </w:rPr>
                <w:t xml:space="preserve">Tasmanian Health</w:t>
              </w:r>
            </w:hyperlink>
            <w:r>
              <w:rPr>
                <w:rStyle w:val="row-content"/>
                <w:color w:val="244061"/>
              </w:rPr>
              <w:t xml:space="preserve">, Superseded 09/12/2016</w:t>
            </w:r>
          </w:p>
          <w:p>
            <w:r>
              <w:br/>
            </w:r>
            <w:hyperlink w:history="true" r:id="R4d889254c68c449c">
              <w:r>
                <w:rPr>
                  <w:rStyle w:val="Hyperlink"/>
                </w:rPr>
                <w:t xml:space="preserve">Service Agreement - Department of Health and Human Services Tasmania: 2013, KPI??-Percentage of urgency category 1 elective surgery patients seen within the clinically recommended time, 2013</w:t>
              </w:r>
            </w:hyperlink>
          </w:p>
          <w:p>
            <w:pPr>
              <w:spacing w:before="0" w:after="0"/>
            </w:pPr>
            <w:r>
              <w:rPr>
                <w:rStyle w:val="row-content"/>
                <w:color w:val="244061"/>
              </w:rPr>
              <w:t xml:space="preserve">       </w:t>
            </w:r>
            <w:hyperlink w:history="true" r:id="Refb45cf5a60c4db2">
              <w:r>
                <w:rPr>
                  <w:rStyle w:val="Hyperlink"/>
                  <w:color w:val="244061"/>
                </w:rPr>
                <w:t xml:space="preserve">Tasmanian Health</w:t>
              </w:r>
            </w:hyperlink>
            <w:r>
              <w:rPr>
                <w:rStyle w:val="row-content"/>
                <w:color w:val="244061"/>
              </w:rPr>
              <w:t xml:space="preserve">, Superseded 09/12/2016</w:t>
            </w:r>
          </w:p>
          <w:p>
            <w:r>
              <w:br/>
            </w:r>
            <w:hyperlink w:history="true" r:id="R2f90ceca0d214e73">
              <w:r>
                <w:rPr>
                  <w:rStyle w:val="Hyperlink"/>
                </w:rPr>
                <w:t xml:space="preserve">Service Agreement - Department of Health and Human Services Tasmania: 2014, Elective surgery admissions (including emergency admissions), 2014</w:t>
              </w:r>
            </w:hyperlink>
          </w:p>
          <w:p>
            <w:pPr>
              <w:spacing w:before="0" w:after="0"/>
            </w:pPr>
            <w:r>
              <w:rPr>
                <w:rStyle w:val="row-content"/>
                <w:color w:val="244061"/>
              </w:rPr>
              <w:t xml:space="preserve">       </w:t>
            </w:r>
            <w:hyperlink w:history="true" r:id="R88bcb9b029ef4569">
              <w:r>
                <w:rPr>
                  <w:rStyle w:val="Hyperlink"/>
                  <w:color w:val="244061"/>
                </w:rPr>
                <w:t xml:space="preserve">Tasmanian Health</w:t>
              </w:r>
            </w:hyperlink>
            <w:r>
              <w:rPr>
                <w:rStyle w:val="row-content"/>
                <w:color w:val="244061"/>
              </w:rPr>
              <w:t xml:space="preserve">, Superseded 09/12/2016</w:t>
            </w:r>
          </w:p>
          <w:p>
            <w:r>
              <w:br/>
            </w:r>
            <w:hyperlink w:history="true" r:id="R6596d6d476a74fa0">
              <w:r>
                <w:rPr>
                  <w:rStyle w:val="Hyperlink"/>
                </w:rPr>
                <w:t xml:space="preserve">Service Agreement - Department of Health and Human Services Tasmania: 2014, Number of over boundary, urgency category 1 patients on the elective surgery waiting list, 2014</w:t>
              </w:r>
            </w:hyperlink>
          </w:p>
          <w:p>
            <w:pPr>
              <w:spacing w:before="0" w:after="0"/>
            </w:pPr>
            <w:r>
              <w:rPr>
                <w:rStyle w:val="row-content"/>
                <w:color w:val="244061"/>
              </w:rPr>
              <w:t xml:space="preserve">       </w:t>
            </w:r>
            <w:hyperlink w:history="true" r:id="Rb0d5d500af5d46d8">
              <w:r>
                <w:rPr>
                  <w:rStyle w:val="Hyperlink"/>
                  <w:color w:val="244061"/>
                </w:rPr>
                <w:t xml:space="preserve">Tasmanian Health</w:t>
              </w:r>
            </w:hyperlink>
            <w:r>
              <w:rPr>
                <w:rStyle w:val="row-content"/>
                <w:color w:val="244061"/>
              </w:rPr>
              <w:t xml:space="preserve">, Superseded 09/12/2016</w:t>
            </w:r>
          </w:p>
          <w:p>
            <w:r>
              <w:br/>
            </w:r>
            <w:hyperlink w:history="true" r:id="R43e05cfbf5924fb5">
              <w:r>
                <w:rPr>
                  <w:rStyle w:val="Hyperlink"/>
                </w:rPr>
                <w:t xml:space="preserve">Service Agreement - Department of Health and Human Services Tasmania: 2014, Number of over boundary, urgency category 2 patients on the elective surgery waiting list, 2014</w:t>
              </w:r>
            </w:hyperlink>
          </w:p>
          <w:p>
            <w:pPr>
              <w:spacing w:before="0" w:after="0"/>
            </w:pPr>
            <w:r>
              <w:rPr>
                <w:rStyle w:val="row-content"/>
                <w:color w:val="244061"/>
              </w:rPr>
              <w:t xml:space="preserve">       </w:t>
            </w:r>
            <w:hyperlink w:history="true" r:id="Re0108f3fb2a54c46">
              <w:r>
                <w:rPr>
                  <w:rStyle w:val="Hyperlink"/>
                  <w:color w:val="244061"/>
                </w:rPr>
                <w:t xml:space="preserve">Tasmanian Health</w:t>
              </w:r>
            </w:hyperlink>
            <w:r>
              <w:rPr>
                <w:rStyle w:val="row-content"/>
                <w:color w:val="244061"/>
              </w:rPr>
              <w:t xml:space="preserve">, Superseded 09/12/2016</w:t>
            </w:r>
          </w:p>
          <w:p>
            <w:r>
              <w:br/>
            </w:r>
            <w:hyperlink w:history="true" r:id="Rb4a6c1a6c2554a84">
              <w:r>
                <w:rPr>
                  <w:rStyle w:val="Hyperlink"/>
                </w:rPr>
                <w:t xml:space="preserve">Service Agreement - Department of Health and Human Services Tasmania: 2014, Number of over boundary, urgency category 3 patients on the elective surgery waiting list, 2014</w:t>
              </w:r>
            </w:hyperlink>
          </w:p>
          <w:p>
            <w:pPr>
              <w:spacing w:before="0" w:after="0"/>
            </w:pPr>
            <w:r>
              <w:rPr>
                <w:rStyle w:val="row-content"/>
                <w:color w:val="244061"/>
              </w:rPr>
              <w:t xml:space="preserve">       </w:t>
            </w:r>
            <w:hyperlink w:history="true" r:id="R844e0996af534c83">
              <w:r>
                <w:rPr>
                  <w:rStyle w:val="Hyperlink"/>
                  <w:color w:val="244061"/>
                </w:rPr>
                <w:t xml:space="preserve">Tasmanian Health</w:t>
              </w:r>
            </w:hyperlink>
            <w:r>
              <w:rPr>
                <w:rStyle w:val="row-content"/>
                <w:color w:val="244061"/>
              </w:rPr>
              <w:t xml:space="preserve">, Superseded 09/12/2016</w:t>
            </w:r>
          </w:p>
          <w:p>
            <w:r>
              <w:br/>
            </w:r>
            <w:hyperlink w:history="true" r:id="R1aabc26148fb42d9">
              <w:r>
                <w:rPr>
                  <w:rStyle w:val="Hyperlink"/>
                </w:rPr>
                <w:t xml:space="preserve">Service Agreement - Department of Health and Human Services Tasmania: 2014, Number of patients on elective surgery waiting lists waiting longer than 365 days, 2014</w:t>
              </w:r>
            </w:hyperlink>
          </w:p>
          <w:p>
            <w:pPr>
              <w:spacing w:before="0" w:after="0"/>
            </w:pPr>
            <w:r>
              <w:rPr>
                <w:rStyle w:val="row-content"/>
                <w:color w:val="244061"/>
              </w:rPr>
              <w:t xml:space="preserve">       </w:t>
            </w:r>
            <w:hyperlink w:history="true" r:id="Rd9bb2f60340240c5">
              <w:r>
                <w:rPr>
                  <w:rStyle w:val="Hyperlink"/>
                  <w:color w:val="244061"/>
                </w:rPr>
                <w:t xml:space="preserve">Tasmanian Health</w:t>
              </w:r>
            </w:hyperlink>
            <w:r>
              <w:rPr>
                <w:rStyle w:val="row-content"/>
                <w:color w:val="244061"/>
              </w:rPr>
              <w:t xml:space="preserve">, Standard 09/12/2016</w:t>
            </w:r>
          </w:p>
          <w:p>
            <w:r>
              <w:br/>
            </w:r>
            <w:hyperlink w:history="true" r:id="R5bd66af87ae045ec">
              <w:r>
                <w:rPr>
                  <w:rStyle w:val="Hyperlink"/>
                </w:rPr>
                <w:t xml:space="preserve">Service Agreement - Department of Health and Human Services Tasmania: 2014, Percentage of urgency category 1 elective surgery patients seen within the clinically recommended time, 2014</w:t>
              </w:r>
            </w:hyperlink>
          </w:p>
          <w:p>
            <w:pPr>
              <w:spacing w:before="0" w:after="0"/>
            </w:pPr>
            <w:r>
              <w:rPr>
                <w:rStyle w:val="row-content"/>
                <w:color w:val="244061"/>
              </w:rPr>
              <w:t xml:space="preserve">       </w:t>
            </w:r>
            <w:hyperlink w:history="true" r:id="R9cfb370310af4273">
              <w:r>
                <w:rPr>
                  <w:rStyle w:val="Hyperlink"/>
                  <w:color w:val="244061"/>
                </w:rPr>
                <w:t xml:space="preserve">Tasmanian Health</w:t>
              </w:r>
            </w:hyperlink>
            <w:r>
              <w:rPr>
                <w:rStyle w:val="row-content"/>
                <w:color w:val="244061"/>
              </w:rPr>
              <w:t xml:space="preserve">, Superseded 09/12/2016</w:t>
            </w:r>
          </w:p>
          <w:p>
            <w:r>
              <w:br/>
            </w:r>
            <w:hyperlink w:history="true" r:id="Reeff67bb616746fd">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1c01b4b9b22140c6">
              <w:r>
                <w:rPr>
                  <w:rStyle w:val="Hyperlink"/>
                  <w:color w:val="244061"/>
                </w:rPr>
                <w:t xml:space="preserve">Tasmanian Health</w:t>
              </w:r>
            </w:hyperlink>
            <w:r>
              <w:rPr>
                <w:rStyle w:val="row-content"/>
                <w:color w:val="244061"/>
              </w:rPr>
              <w:t xml:space="preserve">, Superseded 09/12/2016</w:t>
            </w:r>
          </w:p>
          <w:p>
            <w:r>
              <w:br/>
            </w:r>
            <w:hyperlink w:history="true" r:id="Rf2dcb3eea59744e0">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spacing w:before="0" w:after="0"/>
            </w:pPr>
            <w:r>
              <w:rPr>
                <w:rStyle w:val="row-content"/>
                <w:color w:val="244061"/>
              </w:rPr>
              <w:t xml:space="preserve">       </w:t>
            </w:r>
            <w:hyperlink w:history="true" r:id="R75e5aa3eb0004565">
              <w:r>
                <w:rPr>
                  <w:rStyle w:val="Hyperlink"/>
                  <w:color w:val="244061"/>
                </w:rPr>
                <w:t xml:space="preserve">Tasmanian Health</w:t>
              </w:r>
            </w:hyperlink>
            <w:r>
              <w:rPr>
                <w:rStyle w:val="row-content"/>
                <w:color w:val="244061"/>
              </w:rPr>
              <w:t xml:space="preserve">, Superseded 09/12/2016</w:t>
            </w:r>
          </w:p>
          <w:p>
            <w:r>
              <w:br/>
            </w:r>
            <w:hyperlink w:history="true" r:id="R73e1900cc4924933">
              <w:r>
                <w:rPr>
                  <w:rStyle w:val="Hyperlink"/>
                </w:rPr>
                <w:t xml:space="preserve">Service Agreement - Department of Health and Human Services Tasmania: 2015, AES7 - Elective Surgery - Number of Category 2 patients who are treated in turn, 2015</w:t>
              </w:r>
            </w:hyperlink>
          </w:p>
          <w:p>
            <w:pPr>
              <w:spacing w:before="0" w:after="0"/>
            </w:pPr>
            <w:r>
              <w:rPr>
                <w:rStyle w:val="row-content"/>
                <w:color w:val="244061"/>
              </w:rPr>
              <w:t xml:space="preserve">       </w:t>
            </w:r>
            <w:hyperlink w:history="true" r:id="R7086edc9314b430e">
              <w:r>
                <w:rPr>
                  <w:rStyle w:val="Hyperlink"/>
                  <w:color w:val="244061"/>
                </w:rPr>
                <w:t xml:space="preserve">Tasmanian Health</w:t>
              </w:r>
            </w:hyperlink>
            <w:r>
              <w:rPr>
                <w:rStyle w:val="row-content"/>
                <w:color w:val="244061"/>
              </w:rPr>
              <w:t xml:space="preserve">, Superseded 09/12/2016</w:t>
            </w:r>
          </w:p>
          <w:p>
            <w:r>
              <w:br/>
            </w:r>
            <w:hyperlink w:history="true" r:id="R51e546d744d645b7">
              <w:r>
                <w:rPr>
                  <w:rStyle w:val="Hyperlink"/>
                </w:rPr>
                <w:t xml:space="preserve">Service Agreement - Department of Health and Human Services Tasmania: 2015, AES8 - Elective Surgery - Number of Category 3 patients who are treated in turn, 2015</w:t>
              </w:r>
            </w:hyperlink>
          </w:p>
          <w:p>
            <w:pPr>
              <w:spacing w:before="0" w:after="0"/>
            </w:pPr>
            <w:r>
              <w:rPr>
                <w:rStyle w:val="row-content"/>
                <w:color w:val="244061"/>
              </w:rPr>
              <w:t xml:space="preserve">       </w:t>
            </w:r>
            <w:hyperlink w:history="true" r:id="R497d5a3d59e44e84">
              <w:r>
                <w:rPr>
                  <w:rStyle w:val="Hyperlink"/>
                  <w:color w:val="244061"/>
                </w:rPr>
                <w:t xml:space="preserve">Tasmanian Health</w:t>
              </w:r>
            </w:hyperlink>
            <w:r>
              <w:rPr>
                <w:rStyle w:val="row-content"/>
                <w:color w:val="244061"/>
              </w:rPr>
              <w:t xml:space="preserve">, Superseded 09/12/2016</w:t>
            </w:r>
          </w:p>
          <w:p>
            <w:r>
              <w:br/>
            </w:r>
            <w:hyperlink w:history="true" r:id="R2337c224adac460d">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spacing w:before="0" w:after="0"/>
            </w:pPr>
            <w:r>
              <w:rPr>
                <w:rStyle w:val="row-content"/>
                <w:color w:val="244061"/>
              </w:rPr>
              <w:t xml:space="preserve">       </w:t>
            </w:r>
            <w:hyperlink w:history="true" r:id="R7cef76b272504a0f">
              <w:r>
                <w:rPr>
                  <w:rStyle w:val="Hyperlink"/>
                  <w:color w:val="244061"/>
                </w:rPr>
                <w:t xml:space="preserve">Tasmanian Health</w:t>
              </w:r>
            </w:hyperlink>
            <w:r>
              <w:rPr>
                <w:rStyle w:val="row-content"/>
                <w:color w:val="244061"/>
              </w:rPr>
              <w:t xml:space="preserve">, Superseded 09/12/2016</w:t>
            </w:r>
          </w:p>
          <w:p>
            <w:r>
              <w:br/>
            </w:r>
            <w:hyperlink w:history="true" r:id="Rc3cb1c03be834da5">
              <w:r>
                <w:rPr>
                  <w:rStyle w:val="Hyperlink"/>
                </w:rPr>
                <w:t xml:space="preserve">Service Agreement - Department of Health and Human Services Tasmania: 2016, ACC12 - Elective Surgery - Number of Category 2 patients who are treated in turn, 2016</w:t>
              </w:r>
            </w:hyperlink>
          </w:p>
          <w:p>
            <w:pPr>
              <w:spacing w:before="0" w:after="0"/>
            </w:pPr>
            <w:r>
              <w:rPr>
                <w:rStyle w:val="row-content"/>
                <w:color w:val="244061"/>
              </w:rPr>
              <w:t xml:space="preserve">       </w:t>
            </w:r>
            <w:hyperlink w:history="true" r:id="R2bb358bbddd24611">
              <w:r>
                <w:rPr>
                  <w:rStyle w:val="Hyperlink"/>
                  <w:color w:val="244061"/>
                </w:rPr>
                <w:t xml:space="preserve">Tasmanian Health</w:t>
              </w:r>
            </w:hyperlink>
            <w:r>
              <w:rPr>
                <w:rStyle w:val="row-content"/>
                <w:color w:val="244061"/>
              </w:rPr>
              <w:t xml:space="preserve">, Superseded 28/03/2019</w:t>
            </w:r>
          </w:p>
          <w:p>
            <w:r>
              <w:br/>
            </w:r>
            <w:hyperlink w:history="true" r:id="R5be4199386114805">
              <w:r>
                <w:rPr>
                  <w:rStyle w:val="Hyperlink"/>
                </w:rPr>
                <w:t xml:space="preserve">Service Agreement - Department of Health and Human Services Tasmania: 2016, ACC13 - Elective Surgery - Number of Category 3 patients who are treated in turn, 2016</w:t>
              </w:r>
            </w:hyperlink>
          </w:p>
          <w:p>
            <w:pPr>
              <w:spacing w:before="0" w:after="0"/>
            </w:pPr>
            <w:r>
              <w:rPr>
                <w:rStyle w:val="row-content"/>
                <w:color w:val="244061"/>
              </w:rPr>
              <w:t xml:space="preserve">       </w:t>
            </w:r>
            <w:hyperlink w:history="true" r:id="R6d43243ad3064585">
              <w:r>
                <w:rPr>
                  <w:rStyle w:val="Hyperlink"/>
                  <w:color w:val="244061"/>
                </w:rPr>
                <w:t xml:space="preserve">Tasmanian Health</w:t>
              </w:r>
            </w:hyperlink>
            <w:r>
              <w:rPr>
                <w:rStyle w:val="row-content"/>
                <w:color w:val="244061"/>
              </w:rPr>
              <w:t xml:space="preserve">, Superseded 28/03/2019</w:t>
            </w:r>
          </w:p>
          <w:p>
            <w:r>
              <w:br/>
            </w:r>
            <w:hyperlink w:history="true" r:id="R56d6c32ba3d84e03">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9b061725eeea4aae">
              <w:r>
                <w:rPr>
                  <w:rStyle w:val="Hyperlink"/>
                  <w:color w:val="244061"/>
                </w:rPr>
                <w:t xml:space="preserve">Tasmanian Health</w:t>
              </w:r>
            </w:hyperlink>
            <w:r>
              <w:rPr>
                <w:rStyle w:val="row-content"/>
                <w:color w:val="244061"/>
              </w:rPr>
              <w:t xml:space="preserve">, Superseded 28/03/2019</w:t>
            </w:r>
          </w:p>
          <w:p>
            <w:r>
              <w:br/>
            </w:r>
            <w:hyperlink w:history="true" r:id="R0360615dd91b47d0">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spacing w:before="0" w:after="0"/>
            </w:pPr>
            <w:r>
              <w:rPr>
                <w:rStyle w:val="row-content"/>
                <w:color w:val="244061"/>
              </w:rPr>
              <w:t xml:space="preserve">       </w:t>
            </w:r>
            <w:hyperlink w:history="true" r:id="R317de953497d4c43">
              <w:r>
                <w:rPr>
                  <w:rStyle w:val="Hyperlink"/>
                  <w:color w:val="244061"/>
                </w:rPr>
                <w:t xml:space="preserve">Tasmanian Health</w:t>
              </w:r>
            </w:hyperlink>
            <w:r>
              <w:rPr>
                <w:rStyle w:val="row-content"/>
                <w:color w:val="244061"/>
              </w:rPr>
              <w:t xml:space="preserve">, Superseded 28/03/2019</w:t>
            </w:r>
          </w:p>
          <w:p>
            <w:r>
              <w:br/>
            </w:r>
            <w:hyperlink w:history="true" r:id="Rd1b930b4ae3b4466">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597d0117572d4af9">
              <w:r>
                <w:rPr>
                  <w:rStyle w:val="Hyperlink"/>
                  <w:color w:val="244061"/>
                </w:rPr>
                <w:t xml:space="preserve">Tasmanian Health</w:t>
              </w:r>
            </w:hyperlink>
            <w:r>
              <w:rPr>
                <w:rStyle w:val="row-content"/>
                <w:color w:val="244061"/>
              </w:rPr>
              <w:t xml:space="preserve">, Superseded 28/03/2019</w:t>
            </w:r>
          </w:p>
          <w:p>
            <w:r>
              <w:br/>
            </w:r>
            <w:hyperlink w:history="true" r:id="R60d2c817ce294c24">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spacing w:before="0" w:after="0"/>
            </w:pPr>
            <w:r>
              <w:rPr>
                <w:rStyle w:val="row-content"/>
                <w:color w:val="244061"/>
              </w:rPr>
              <w:t xml:space="preserve">       </w:t>
            </w:r>
            <w:hyperlink w:history="true" r:id="R2c00ba55fc694105">
              <w:r>
                <w:rPr>
                  <w:rStyle w:val="Hyperlink"/>
                  <w:color w:val="244061"/>
                </w:rPr>
                <w:t xml:space="preserve">Tasmanian Health</w:t>
              </w:r>
            </w:hyperlink>
            <w:r>
              <w:rPr>
                <w:rStyle w:val="row-content"/>
                <w:color w:val="244061"/>
              </w:rPr>
              <w:t xml:space="preserve">, Superseded 28/03/2019</w:t>
            </w:r>
          </w:p>
          <w:p>
            <w:r>
              <w:br/>
            </w:r>
            <w:hyperlink w:history="true" r:id="R11524f62fbfa4c87">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982576284df64a63">
              <w:r>
                <w:rPr>
                  <w:rStyle w:val="Hyperlink"/>
                  <w:color w:val="244061"/>
                </w:rPr>
                <w:t xml:space="preserve">Tasmanian Health</w:t>
              </w:r>
            </w:hyperlink>
            <w:r>
              <w:rPr>
                <w:rStyle w:val="row-content"/>
                <w:color w:val="244061"/>
              </w:rPr>
              <w:t xml:space="preserve">, Superseded 28/03/2019</w:t>
            </w:r>
          </w:p>
          <w:p>
            <w:r>
              <w:br/>
            </w:r>
            <w:hyperlink w:history="true" r:id="R68e694e20a254d34">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9b74d6be09e8455c">
              <w:r>
                <w:rPr>
                  <w:rStyle w:val="Hyperlink"/>
                  <w:color w:val="244061"/>
                </w:rPr>
                <w:t xml:space="preserve">Tasmanian Health</w:t>
              </w:r>
            </w:hyperlink>
            <w:r>
              <w:rPr>
                <w:rStyle w:val="row-content"/>
                <w:color w:val="244061"/>
              </w:rPr>
              <w:t xml:space="preserve">, Superseded 28/03/2019</w:t>
            </w:r>
          </w:p>
          <w:p>
            <w:r>
              <w:br/>
            </w:r>
            <w:hyperlink w:history="true" r:id="R9d684db574314de6">
              <w:r>
                <w:rPr>
                  <w:rStyle w:val="Hyperlink"/>
                </w:rPr>
                <w:t xml:space="preserve">Service Agreement - Department of Health and Human Services Tasmania: 2017, ACC9, 12, 15 - Elective Surgery - Category 1-3 maximum overdue days, 2017</w:t>
              </w:r>
            </w:hyperlink>
          </w:p>
          <w:p>
            <w:pPr>
              <w:spacing w:before="0" w:after="0"/>
            </w:pPr>
            <w:r>
              <w:rPr>
                <w:rStyle w:val="row-content"/>
                <w:color w:val="244061"/>
              </w:rPr>
              <w:t xml:space="preserve">       </w:t>
            </w:r>
            <w:hyperlink w:history="true" r:id="R222c073e8e17462f">
              <w:r>
                <w:rPr>
                  <w:rStyle w:val="Hyperlink"/>
                  <w:color w:val="244061"/>
                </w:rPr>
                <w:t xml:space="preserve">Tasmanian Health</w:t>
              </w:r>
            </w:hyperlink>
            <w:r>
              <w:rPr>
                <w:rStyle w:val="row-content"/>
                <w:color w:val="244061"/>
              </w:rPr>
              <w:t xml:space="preserve">, Superseded 28/03/2019</w:t>
            </w:r>
          </w:p>
          <w:p>
            <w:r>
              <w:br/>
            </w:r>
            <w:hyperlink w:history="true" r:id="Re6e9d47f5b5c4e13">
              <w:r>
                <w:rPr>
                  <w:rStyle w:val="Hyperlink"/>
                </w:rPr>
                <w:t xml:space="preserve">Service Agreement - Department of Health and Human Services Tasmania: 2017, ACT2 - Elective Surgery - Elective surgery admissions, 2017</w:t>
              </w:r>
            </w:hyperlink>
          </w:p>
          <w:p>
            <w:pPr>
              <w:spacing w:before="0" w:after="0"/>
            </w:pPr>
            <w:r>
              <w:rPr>
                <w:rStyle w:val="row-content"/>
                <w:color w:val="244061"/>
              </w:rPr>
              <w:t xml:space="preserve">       </w:t>
            </w:r>
            <w:hyperlink w:history="true" r:id="Rebe9d18ea14248cf">
              <w:r>
                <w:rPr>
                  <w:rStyle w:val="Hyperlink"/>
                  <w:color w:val="244061"/>
                </w:rPr>
                <w:t xml:space="preserve">Tasmanian Health</w:t>
              </w:r>
            </w:hyperlink>
            <w:r>
              <w:rPr>
                <w:rStyle w:val="row-content"/>
                <w:color w:val="244061"/>
              </w:rPr>
              <w:t xml:space="preserve">, Superseded 28/03/2019</w:t>
            </w:r>
          </w:p>
          <w:p>
            <w:r>
              <w:br/>
            </w:r>
            <w:hyperlink w:history="true" r:id="Rf9d1114114d9456e">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spacing w:before="0" w:after="0"/>
            </w:pPr>
            <w:r>
              <w:rPr>
                <w:rStyle w:val="row-content"/>
                <w:color w:val="244061"/>
              </w:rPr>
              <w:t xml:space="preserve">       </w:t>
            </w:r>
            <w:hyperlink w:history="true" r:id="R136eda3d5c9c400c">
              <w:r>
                <w:rPr>
                  <w:rStyle w:val="Hyperlink"/>
                  <w:color w:val="244061"/>
                </w:rPr>
                <w:t xml:space="preserve">Tasmanian Health</w:t>
              </w:r>
            </w:hyperlink>
            <w:r>
              <w:rPr>
                <w:rStyle w:val="row-content"/>
                <w:color w:val="244061"/>
              </w:rPr>
              <w:t xml:space="preserve">, Superseded 28/03/2019</w:t>
            </w:r>
          </w:p>
          <w:p>
            <w:r>
              <w:br/>
            </w:r>
            <w:hyperlink w:history="true" r:id="Rb8d2677b71f54678">
              <w:r>
                <w:rPr>
                  <w:rStyle w:val="Hyperlink"/>
                </w:rPr>
                <w:t xml:space="preserve">Service Agreement - Department of Health Tasmania: 2018, Elective Surgery - Category 1-3 maximum overdue days, 2018</w:t>
              </w:r>
            </w:hyperlink>
          </w:p>
          <w:p>
            <w:pPr>
              <w:spacing w:before="0" w:after="0"/>
            </w:pPr>
            <w:r>
              <w:rPr>
                <w:rStyle w:val="row-content"/>
                <w:color w:val="244061"/>
              </w:rPr>
              <w:t xml:space="preserve">       </w:t>
            </w:r>
            <w:hyperlink w:history="true" r:id="Ra2be75b17c704855">
              <w:r>
                <w:rPr>
                  <w:rStyle w:val="Hyperlink"/>
                  <w:color w:val="244061"/>
                </w:rPr>
                <w:t xml:space="preserve">Tasmanian Health</w:t>
              </w:r>
            </w:hyperlink>
            <w:r>
              <w:rPr>
                <w:rStyle w:val="row-content"/>
                <w:color w:val="244061"/>
              </w:rPr>
              <w:t xml:space="preserve">, Superseded 24/07/2019</w:t>
            </w:r>
          </w:p>
          <w:p>
            <w:r>
              <w:br/>
            </w:r>
            <w:hyperlink w:history="true" r:id="R66b7b2a3c8a94dac">
              <w:r>
                <w:rPr>
                  <w:rStyle w:val="Hyperlink"/>
                </w:rPr>
                <w:t xml:space="preserve">Service Agreement - Department of Health Tasmania: 2018, Elective Surgery - Elective surgery admissions, 2018</w:t>
              </w:r>
            </w:hyperlink>
          </w:p>
          <w:p>
            <w:pPr>
              <w:spacing w:before="0" w:after="0"/>
            </w:pPr>
            <w:r>
              <w:rPr>
                <w:rStyle w:val="row-content"/>
                <w:color w:val="244061"/>
              </w:rPr>
              <w:t xml:space="preserve">       </w:t>
            </w:r>
            <w:hyperlink w:history="true" r:id="R385b50977f8e4014">
              <w:r>
                <w:rPr>
                  <w:rStyle w:val="Hyperlink"/>
                  <w:color w:val="244061"/>
                </w:rPr>
                <w:t xml:space="preserve">Tasmanian Health</w:t>
              </w:r>
            </w:hyperlink>
            <w:r>
              <w:rPr>
                <w:rStyle w:val="row-content"/>
                <w:color w:val="244061"/>
              </w:rPr>
              <w:t xml:space="preserve">, Superseded 24/07/2019</w:t>
            </w:r>
          </w:p>
          <w:p>
            <w:r>
              <w:br/>
            </w:r>
            <w:hyperlink w:history="true" r:id="Re9a837b1665b41ad">
              <w:r>
                <w:rPr>
                  <w:rStyle w:val="Hyperlink"/>
                </w:rPr>
                <w:t xml:space="preserve">Service Agreement - Department of Health Tasmania: 2018, Elective Surgery - Number of Category 2 patients who are treated in turn, 2018</w:t>
              </w:r>
            </w:hyperlink>
          </w:p>
          <w:p>
            <w:pPr>
              <w:spacing w:before="0" w:after="0"/>
            </w:pPr>
            <w:r>
              <w:rPr>
                <w:rStyle w:val="row-content"/>
                <w:color w:val="244061"/>
              </w:rPr>
              <w:t xml:space="preserve">       </w:t>
            </w:r>
            <w:hyperlink w:history="true" r:id="R7d5620faad0f418d">
              <w:r>
                <w:rPr>
                  <w:rStyle w:val="Hyperlink"/>
                  <w:color w:val="244061"/>
                </w:rPr>
                <w:t xml:space="preserve">Tasmanian Health</w:t>
              </w:r>
            </w:hyperlink>
            <w:r>
              <w:rPr>
                <w:rStyle w:val="row-content"/>
                <w:color w:val="244061"/>
              </w:rPr>
              <w:t xml:space="preserve">, Superseded 24/07/2019</w:t>
            </w:r>
          </w:p>
          <w:p>
            <w:r>
              <w:br/>
            </w:r>
            <w:hyperlink w:history="true" r:id="Ra66817c737e94df3">
              <w:r>
                <w:rPr>
                  <w:rStyle w:val="Hyperlink"/>
                </w:rPr>
                <w:t xml:space="preserve">Service Agreement - Department of Health Tasmania: 2018, Elective Surgery - Number of Category 3 patients who are treated in turn, 2018</w:t>
              </w:r>
            </w:hyperlink>
          </w:p>
          <w:p>
            <w:pPr>
              <w:spacing w:before="0" w:after="0"/>
            </w:pPr>
            <w:r>
              <w:rPr>
                <w:rStyle w:val="row-content"/>
                <w:color w:val="244061"/>
              </w:rPr>
              <w:t xml:space="preserve">       </w:t>
            </w:r>
            <w:hyperlink w:history="true" r:id="Rae3dd4338afb41bc">
              <w:r>
                <w:rPr>
                  <w:rStyle w:val="Hyperlink"/>
                  <w:color w:val="244061"/>
                </w:rPr>
                <w:t xml:space="preserve">Tasmanian Health</w:t>
              </w:r>
            </w:hyperlink>
            <w:r>
              <w:rPr>
                <w:rStyle w:val="row-content"/>
                <w:color w:val="244061"/>
              </w:rPr>
              <w:t xml:space="preserve">, Superseded 24/07/2019</w:t>
            </w:r>
          </w:p>
          <w:p>
            <w:r>
              <w:br/>
            </w:r>
            <w:hyperlink w:history="true" r:id="R28726fb30cdc4562">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528e539848d44cd6">
              <w:r>
                <w:rPr>
                  <w:rStyle w:val="Hyperlink"/>
                  <w:color w:val="244061"/>
                </w:rPr>
                <w:t xml:space="preserve">Tasmanian Health</w:t>
              </w:r>
            </w:hyperlink>
            <w:r>
              <w:rPr>
                <w:rStyle w:val="row-content"/>
                <w:color w:val="244061"/>
              </w:rPr>
              <w:t xml:space="preserve">, Superseded 24/07/2019</w:t>
            </w:r>
          </w:p>
          <w:p>
            <w:r>
              <w:br/>
            </w:r>
            <w:hyperlink w:history="true" r:id="Ra1f907069e4348d1">
              <w:r>
                <w:rPr>
                  <w:rStyle w:val="Hyperlink"/>
                </w:rPr>
                <w:t xml:space="preserve">Service Plan - Department of Health Tasmania: 2018, Elective Surgery - Number of pre-admission hospital initiated postponements due to no beds for Elective Surgery procedures, 2018</w:t>
              </w:r>
            </w:hyperlink>
          </w:p>
          <w:p>
            <w:pPr>
              <w:spacing w:before="0" w:after="0"/>
            </w:pPr>
            <w:r>
              <w:rPr>
                <w:rStyle w:val="row-content"/>
                <w:color w:val="244061"/>
              </w:rPr>
              <w:t xml:space="preserve">       </w:t>
            </w:r>
            <w:hyperlink w:history="true" r:id="R2ebf7fae85a1428c">
              <w:r>
                <w:rPr>
                  <w:rStyle w:val="Hyperlink"/>
                  <w:color w:val="244061"/>
                </w:rPr>
                <w:t xml:space="preserve">Tasmanian Health</w:t>
              </w:r>
            </w:hyperlink>
            <w:r>
              <w:rPr>
                <w:rStyle w:val="row-content"/>
                <w:color w:val="244061"/>
              </w:rPr>
              <w:t xml:space="preserve">, Superseded 24/07/2019</w:t>
            </w:r>
          </w:p>
          <w:p>
            <w:r>
              <w:br/>
            </w:r>
            <w:hyperlink w:history="true" r:id="Rc272d23c8b254526">
              <w:r>
                <w:rPr>
                  <w:rStyle w:val="Hyperlink"/>
                </w:rPr>
                <w:t xml:space="preserve">Service Plan - Department of Health Tasmania: 2019, Elective Surgery - Elective surgery admissions, 2019</w:t>
              </w:r>
            </w:hyperlink>
          </w:p>
          <w:p>
            <w:pPr>
              <w:spacing w:before="0" w:after="0"/>
            </w:pPr>
            <w:r>
              <w:rPr>
                <w:rStyle w:val="row-content"/>
                <w:color w:val="244061"/>
              </w:rPr>
              <w:t xml:space="preserve">       </w:t>
            </w:r>
            <w:hyperlink w:history="true" r:id="R18a0300495634121">
              <w:r>
                <w:rPr>
                  <w:rStyle w:val="Hyperlink"/>
                  <w:color w:val="244061"/>
                </w:rPr>
                <w:t xml:space="preserve">Tasmanian Health</w:t>
              </w:r>
            </w:hyperlink>
            <w:r>
              <w:rPr>
                <w:rStyle w:val="row-content"/>
                <w:color w:val="244061"/>
              </w:rPr>
              <w:t xml:space="preserve">, Standard 24/07/2019</w:t>
            </w:r>
          </w:p>
          <w:p>
            <w:r>
              <w:br/>
            </w:r>
            <w:hyperlink w:history="true" r:id="Ra199938d4d7b4ec4">
              <w:r>
                <w:rPr>
                  <w:rStyle w:val="Hyperlink"/>
                </w:rPr>
                <w:t xml:space="preserve">Service Plan - Department of Health Tasmania: 2019, Elective Surgery - maximum wait days - Category 2, 2019</w:t>
              </w:r>
            </w:hyperlink>
          </w:p>
          <w:p>
            <w:pPr>
              <w:spacing w:before="0" w:after="0"/>
            </w:pPr>
            <w:r>
              <w:rPr>
                <w:rStyle w:val="row-content"/>
                <w:color w:val="244061"/>
              </w:rPr>
              <w:t xml:space="preserve">       </w:t>
            </w:r>
            <w:hyperlink w:history="true" r:id="Rfcd5c76e7d6e44c2">
              <w:r>
                <w:rPr>
                  <w:rStyle w:val="Hyperlink"/>
                  <w:color w:val="244061"/>
                </w:rPr>
                <w:t xml:space="preserve">Tasmanian Health</w:t>
              </w:r>
            </w:hyperlink>
            <w:r>
              <w:rPr>
                <w:rStyle w:val="row-content"/>
                <w:color w:val="244061"/>
              </w:rPr>
              <w:t xml:space="preserve">, Standard 24/07/2019</w:t>
            </w:r>
          </w:p>
          <w:p>
            <w:r>
              <w:br/>
            </w:r>
            <w:hyperlink w:history="true" r:id="R5576886c097044d4">
              <w:r>
                <w:rPr>
                  <w:rStyle w:val="Hyperlink"/>
                </w:rPr>
                <w:t xml:space="preserve">Service Plan - Department of Health Tasmania: 2019, Elective Surgery - maximum wait days - Category 3, 2019</w:t>
              </w:r>
            </w:hyperlink>
          </w:p>
          <w:p>
            <w:pPr>
              <w:spacing w:before="0" w:after="0"/>
            </w:pPr>
            <w:r>
              <w:rPr>
                <w:rStyle w:val="row-content"/>
                <w:color w:val="244061"/>
              </w:rPr>
              <w:t xml:space="preserve">       </w:t>
            </w:r>
            <w:hyperlink w:history="true" r:id="Rb252cf7558ec4f22">
              <w:r>
                <w:rPr>
                  <w:rStyle w:val="Hyperlink"/>
                  <w:color w:val="244061"/>
                </w:rPr>
                <w:t xml:space="preserve">Tasmanian Health</w:t>
              </w:r>
            </w:hyperlink>
            <w:r>
              <w:rPr>
                <w:rStyle w:val="row-content"/>
                <w:color w:val="244061"/>
              </w:rPr>
              <w:t xml:space="preserve">, Standard 24/07/2019</w:t>
            </w:r>
          </w:p>
          <w:p>
            <w:r>
              <w:br/>
            </w:r>
            <w:hyperlink w:history="true" r:id="Refaf935acaf54f11">
              <w:r>
                <w:rPr>
                  <w:rStyle w:val="Hyperlink"/>
                </w:rPr>
                <w:t xml:space="preserve">Service Plan - Department of Health Tasmania: 2019, Elective surgery Category 1 - admit within recommended time, 2019</w:t>
              </w:r>
            </w:hyperlink>
          </w:p>
          <w:p>
            <w:pPr>
              <w:spacing w:before="0" w:after="0"/>
            </w:pPr>
            <w:r>
              <w:rPr>
                <w:rStyle w:val="row-content"/>
                <w:color w:val="244061"/>
              </w:rPr>
              <w:t xml:space="preserve">       </w:t>
            </w:r>
            <w:hyperlink w:history="true" r:id="R0c03c6a87162420a">
              <w:r>
                <w:rPr>
                  <w:rStyle w:val="Hyperlink"/>
                  <w:color w:val="244061"/>
                </w:rPr>
                <w:t xml:space="preserve">Tasmanian Health</w:t>
              </w:r>
            </w:hyperlink>
            <w:r>
              <w:rPr>
                <w:rStyle w:val="row-content"/>
                <w:color w:val="244061"/>
              </w:rPr>
              <w:t xml:space="preserve">, Standard 24/07/2019</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30/06/2017</w:t>
            </w:r>
          </w:p>
        </w:tc>
      </w:tr>
    </w:tbl>
    <w:p>
      <w:r>
        <w:br/>
      </w:r>
    </w:p>
    <w:sectPr>
      <w:footerReference xmlns:r="http://schemas.openxmlformats.org/officeDocument/2006/relationships" w:type="default" r:id="R3537fd37f65840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511658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d3675c045249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37fd37f658406d" /><Relationship Type="http://schemas.openxmlformats.org/officeDocument/2006/relationships/header" Target="/word/header1.xml" Id="R1c28f110c3934045" /><Relationship Type="http://schemas.openxmlformats.org/officeDocument/2006/relationships/settings" Target="/word/settings.xml" Id="Rd221416f43094187" /><Relationship Type="http://schemas.openxmlformats.org/officeDocument/2006/relationships/styles" Target="/word/styles.xml" Id="Rf775a73cdf7247ce" /><Relationship Type="http://schemas.openxmlformats.org/officeDocument/2006/relationships/hyperlink" Target="https://meteor.aihw.gov.au/RegistrationAuthority/15" TargetMode="External" Id="Re41e5cfea2a041f8" /><Relationship Type="http://schemas.openxmlformats.org/officeDocument/2006/relationships/hyperlink" Target="https://meteor.aihw.gov.au/content/484382" TargetMode="External" Id="Ra16c5fce8e104d2a" /><Relationship Type="http://schemas.openxmlformats.org/officeDocument/2006/relationships/hyperlink" Target="https://meteor.aihw.gov.au/RegistrationAuthority/15" TargetMode="External" Id="R84bcd2ba43384844" /><Relationship Type="http://schemas.openxmlformats.org/officeDocument/2006/relationships/hyperlink" Target="https://meteor.aihw.gov.au/content/523451" TargetMode="External" Id="Rc59efa406b7647e8" /><Relationship Type="http://schemas.openxmlformats.org/officeDocument/2006/relationships/hyperlink" Target="https://meteor.aihw.gov.au/RegistrationAuthority/15" TargetMode="External" Id="R17b94ddccc0241f0" /><Relationship Type="http://schemas.openxmlformats.org/officeDocument/2006/relationships/hyperlink" Target="https://meteor.aihw.gov.au/content/581407" TargetMode="External" Id="Re64e5a57c6714cd5" /><Relationship Type="http://schemas.openxmlformats.org/officeDocument/2006/relationships/hyperlink" Target="https://meteor.aihw.gov.au/RegistrationAuthority/15" TargetMode="External" Id="R1c3d6fcc4a3040b8" /><Relationship Type="http://schemas.openxmlformats.org/officeDocument/2006/relationships/hyperlink" Target="https://meteor.aihw.gov.au/content/662584" TargetMode="External" Id="Rb98fbf003f6947b6" /><Relationship Type="http://schemas.openxmlformats.org/officeDocument/2006/relationships/hyperlink" Target="https://meteor.aihw.gov.au/RegistrationAuthority/15" TargetMode="External" Id="Rc841666c55ce4deb" /><Relationship Type="http://schemas.openxmlformats.org/officeDocument/2006/relationships/hyperlink" Target="https://meteor.aihw.gov.au/content/662593" TargetMode="External" Id="R136bf8b66c42485d" /><Relationship Type="http://schemas.openxmlformats.org/officeDocument/2006/relationships/hyperlink" Target="https://meteor.aihw.gov.au/RegistrationAuthority/15" TargetMode="External" Id="R68e52bb3cb57421a" /><Relationship Type="http://schemas.openxmlformats.org/officeDocument/2006/relationships/hyperlink" Target="https://meteor.aihw.gov.au/content/675810" TargetMode="External" Id="Rc706c532aad24f79" /><Relationship Type="http://schemas.openxmlformats.org/officeDocument/2006/relationships/hyperlink" Target="https://meteor.aihw.gov.au/RegistrationAuthority/15" TargetMode="External" Id="R7082d7aff3c94587" /><Relationship Type="http://schemas.openxmlformats.org/officeDocument/2006/relationships/hyperlink" Target="https://meteor.aihw.gov.au/content/698656" TargetMode="External" Id="R50a830f99dc24241" /><Relationship Type="http://schemas.openxmlformats.org/officeDocument/2006/relationships/hyperlink" Target="https://meteor.aihw.gov.au/RegistrationAuthority/15" TargetMode="External" Id="Refa30d840678456b" /><Relationship Type="http://schemas.openxmlformats.org/officeDocument/2006/relationships/hyperlink" Target="https://meteor.aihw.gov.au/content/717605" TargetMode="External" Id="Rfa7c485a60bf446b" /><Relationship Type="http://schemas.openxmlformats.org/officeDocument/2006/relationships/hyperlink" Target="https://meteor.aihw.gov.au/RegistrationAuthority/15" TargetMode="External" Id="R9e902957d0fe4343" /><Relationship Type="http://schemas.openxmlformats.org/officeDocument/2006/relationships/hyperlink" Target="https://meteor.aihw.gov.au/content/484458" TargetMode="External" Id="Rf590fe024f814935" /><Relationship Type="http://schemas.openxmlformats.org/officeDocument/2006/relationships/hyperlink" Target="https://meteor.aihw.gov.au/RegistrationAuthority/15" TargetMode="External" Id="R6083b78b5cb3420f" /><Relationship Type="http://schemas.openxmlformats.org/officeDocument/2006/relationships/hyperlink" Target="https://meteor.aihw.gov.au/content/523781" TargetMode="External" Id="R033b05f6ec5a467c" /><Relationship Type="http://schemas.openxmlformats.org/officeDocument/2006/relationships/hyperlink" Target="https://meteor.aihw.gov.au/RegistrationAuthority/15" TargetMode="External" Id="Ra8d3757ffccd4ce8" /><Relationship Type="http://schemas.openxmlformats.org/officeDocument/2006/relationships/hyperlink" Target="https://meteor.aihw.gov.au/content/524042" TargetMode="External" Id="R0950cba0b6d143a1" /><Relationship Type="http://schemas.openxmlformats.org/officeDocument/2006/relationships/hyperlink" Target="https://meteor.aihw.gov.au/RegistrationAuthority/15" TargetMode="External" Id="Recc03fab72ee4862" /><Relationship Type="http://schemas.openxmlformats.org/officeDocument/2006/relationships/hyperlink" Target="https://meteor.aihw.gov.au/content/524046" TargetMode="External" Id="R44a72a45cdf8464c" /><Relationship Type="http://schemas.openxmlformats.org/officeDocument/2006/relationships/hyperlink" Target="https://meteor.aihw.gov.au/RegistrationAuthority/15" TargetMode="External" Id="R07d08811c8f24c0a" /><Relationship Type="http://schemas.openxmlformats.org/officeDocument/2006/relationships/hyperlink" Target="https://meteor.aihw.gov.au/content/524444" TargetMode="External" Id="R831fb6418b184814" /><Relationship Type="http://schemas.openxmlformats.org/officeDocument/2006/relationships/hyperlink" Target="https://meteor.aihw.gov.au/RegistrationAuthority/15" TargetMode="External" Id="R04be2e48ccb64248" /><Relationship Type="http://schemas.openxmlformats.org/officeDocument/2006/relationships/hyperlink" Target="https://meteor.aihw.gov.au/content/524549" TargetMode="External" Id="R4d889254c68c449c" /><Relationship Type="http://schemas.openxmlformats.org/officeDocument/2006/relationships/hyperlink" Target="https://meteor.aihw.gov.au/RegistrationAuthority/15" TargetMode="External" Id="Refb45cf5a60c4db2" /><Relationship Type="http://schemas.openxmlformats.org/officeDocument/2006/relationships/hyperlink" Target="https://meteor.aihw.gov.au/content/581531" TargetMode="External" Id="R2f90ceca0d214e73" /><Relationship Type="http://schemas.openxmlformats.org/officeDocument/2006/relationships/hyperlink" Target="https://meteor.aihw.gov.au/RegistrationAuthority/15" TargetMode="External" Id="R88bcb9b029ef4569" /><Relationship Type="http://schemas.openxmlformats.org/officeDocument/2006/relationships/hyperlink" Target="https://meteor.aihw.gov.au/content/581538" TargetMode="External" Id="R6596d6d476a74fa0" /><Relationship Type="http://schemas.openxmlformats.org/officeDocument/2006/relationships/hyperlink" Target="https://meteor.aihw.gov.au/RegistrationAuthority/15" TargetMode="External" Id="Rb0d5d500af5d46d8" /><Relationship Type="http://schemas.openxmlformats.org/officeDocument/2006/relationships/hyperlink" Target="https://meteor.aihw.gov.au/content/581541" TargetMode="External" Id="R43e05cfbf5924fb5" /><Relationship Type="http://schemas.openxmlformats.org/officeDocument/2006/relationships/hyperlink" Target="https://meteor.aihw.gov.au/RegistrationAuthority/15" TargetMode="External" Id="Re0108f3fb2a54c46" /><Relationship Type="http://schemas.openxmlformats.org/officeDocument/2006/relationships/hyperlink" Target="https://meteor.aihw.gov.au/content/581544" TargetMode="External" Id="Rb4a6c1a6c2554a84" /><Relationship Type="http://schemas.openxmlformats.org/officeDocument/2006/relationships/hyperlink" Target="https://meteor.aihw.gov.au/RegistrationAuthority/15" TargetMode="External" Id="R844e0996af534c83" /><Relationship Type="http://schemas.openxmlformats.org/officeDocument/2006/relationships/hyperlink" Target="https://meteor.aihw.gov.au/content/581547" TargetMode="External" Id="R1aabc26148fb42d9" /><Relationship Type="http://schemas.openxmlformats.org/officeDocument/2006/relationships/hyperlink" Target="https://meteor.aihw.gov.au/RegistrationAuthority/15" TargetMode="External" Id="Rd9bb2f60340240c5" /><Relationship Type="http://schemas.openxmlformats.org/officeDocument/2006/relationships/hyperlink" Target="https://meteor.aihw.gov.au/content/581535" TargetMode="External" Id="R5bd66af87ae045ec" /><Relationship Type="http://schemas.openxmlformats.org/officeDocument/2006/relationships/hyperlink" Target="https://meteor.aihw.gov.au/RegistrationAuthority/15" TargetMode="External" Id="R9cfb370310af4273" /><Relationship Type="http://schemas.openxmlformats.org/officeDocument/2006/relationships/hyperlink" Target="https://meteor.aihw.gov.au/content/615442" TargetMode="External" Id="Reeff67bb616746fd" /><Relationship Type="http://schemas.openxmlformats.org/officeDocument/2006/relationships/hyperlink" Target="https://meteor.aihw.gov.au/RegistrationAuthority/15" TargetMode="External" Id="R1c01b4b9b22140c6" /><Relationship Type="http://schemas.openxmlformats.org/officeDocument/2006/relationships/hyperlink" Target="https://meteor.aihw.gov.au/content/615446" TargetMode="External" Id="Rf2dcb3eea59744e0" /><Relationship Type="http://schemas.openxmlformats.org/officeDocument/2006/relationships/hyperlink" Target="https://meteor.aihw.gov.au/RegistrationAuthority/15" TargetMode="External" Id="R75e5aa3eb0004565" /><Relationship Type="http://schemas.openxmlformats.org/officeDocument/2006/relationships/hyperlink" Target="https://meteor.aihw.gov.au/content/615449" TargetMode="External" Id="R73e1900cc4924933" /><Relationship Type="http://schemas.openxmlformats.org/officeDocument/2006/relationships/hyperlink" Target="https://meteor.aihw.gov.au/RegistrationAuthority/15" TargetMode="External" Id="R7086edc9314b430e" /><Relationship Type="http://schemas.openxmlformats.org/officeDocument/2006/relationships/hyperlink" Target="https://meteor.aihw.gov.au/content/615494" TargetMode="External" Id="R51e546d744d645b7" /><Relationship Type="http://schemas.openxmlformats.org/officeDocument/2006/relationships/hyperlink" Target="https://meteor.aihw.gov.au/RegistrationAuthority/15" TargetMode="External" Id="R497d5a3d59e44e84" /><Relationship Type="http://schemas.openxmlformats.org/officeDocument/2006/relationships/hyperlink" Target="https://meteor.aihw.gov.au/content/615451" TargetMode="External" Id="R2337c224adac460d" /><Relationship Type="http://schemas.openxmlformats.org/officeDocument/2006/relationships/hyperlink" Target="https://meteor.aihw.gov.au/RegistrationAuthority/15" TargetMode="External" Id="R7cef76b272504a0f" /><Relationship Type="http://schemas.openxmlformats.org/officeDocument/2006/relationships/hyperlink" Target="https://meteor.aihw.gov.au/content/645290" TargetMode="External" Id="Rc3cb1c03be834da5" /><Relationship Type="http://schemas.openxmlformats.org/officeDocument/2006/relationships/hyperlink" Target="https://meteor.aihw.gov.au/RegistrationAuthority/15" TargetMode="External" Id="R2bb358bbddd24611" /><Relationship Type="http://schemas.openxmlformats.org/officeDocument/2006/relationships/hyperlink" Target="https://meteor.aihw.gov.au/content/645286" TargetMode="External" Id="R5be4199386114805" /><Relationship Type="http://schemas.openxmlformats.org/officeDocument/2006/relationships/hyperlink" Target="https://meteor.aihw.gov.au/RegistrationAuthority/15" TargetMode="External" Id="R6d43243ad3064585" /><Relationship Type="http://schemas.openxmlformats.org/officeDocument/2006/relationships/hyperlink" Target="https://meteor.aihw.gov.au/content/645330" TargetMode="External" Id="R56d6c32ba3d84e03" /><Relationship Type="http://schemas.openxmlformats.org/officeDocument/2006/relationships/hyperlink" Target="https://meteor.aihw.gov.au/RegistrationAuthority/15" TargetMode="External" Id="R9b061725eeea4aae" /><Relationship Type="http://schemas.openxmlformats.org/officeDocument/2006/relationships/hyperlink" Target="https://meteor.aihw.gov.au/content/645326" TargetMode="External" Id="R0360615dd91b47d0" /><Relationship Type="http://schemas.openxmlformats.org/officeDocument/2006/relationships/hyperlink" Target="https://meteor.aihw.gov.au/RegistrationAuthority/15" TargetMode="External" Id="R317de953497d4c43" /><Relationship Type="http://schemas.openxmlformats.org/officeDocument/2006/relationships/hyperlink" Target="https://meteor.aihw.gov.au/content/645320" TargetMode="External" Id="Rd1b930b4ae3b4466" /><Relationship Type="http://schemas.openxmlformats.org/officeDocument/2006/relationships/hyperlink" Target="https://meteor.aihw.gov.au/RegistrationAuthority/15" TargetMode="External" Id="R597d0117572d4af9" /><Relationship Type="http://schemas.openxmlformats.org/officeDocument/2006/relationships/hyperlink" Target="https://meteor.aihw.gov.au/content/645606" TargetMode="External" Id="R60d2c817ce294c24" /><Relationship Type="http://schemas.openxmlformats.org/officeDocument/2006/relationships/hyperlink" Target="https://meteor.aihw.gov.au/RegistrationAuthority/15" TargetMode="External" Id="R2c00ba55fc694105" /><Relationship Type="http://schemas.openxmlformats.org/officeDocument/2006/relationships/hyperlink" Target="https://meteor.aihw.gov.au/content/675875" TargetMode="External" Id="R11524f62fbfa4c87" /><Relationship Type="http://schemas.openxmlformats.org/officeDocument/2006/relationships/hyperlink" Target="https://meteor.aihw.gov.au/RegistrationAuthority/15" TargetMode="External" Id="R982576284df64a63" /><Relationship Type="http://schemas.openxmlformats.org/officeDocument/2006/relationships/hyperlink" Target="https://meteor.aihw.gov.au/content/675867" TargetMode="External" Id="R68e694e20a254d34" /><Relationship Type="http://schemas.openxmlformats.org/officeDocument/2006/relationships/hyperlink" Target="https://meteor.aihw.gov.au/RegistrationAuthority/15" TargetMode="External" Id="R9b74d6be09e8455c" /><Relationship Type="http://schemas.openxmlformats.org/officeDocument/2006/relationships/hyperlink" Target="https://meteor.aihw.gov.au/content/675862" TargetMode="External" Id="R9d684db574314de6" /><Relationship Type="http://schemas.openxmlformats.org/officeDocument/2006/relationships/hyperlink" Target="https://meteor.aihw.gov.au/RegistrationAuthority/15" TargetMode="External" Id="R222c073e8e17462f" /><Relationship Type="http://schemas.openxmlformats.org/officeDocument/2006/relationships/hyperlink" Target="https://meteor.aihw.gov.au/content/675883" TargetMode="External" Id="Re6e9d47f5b5c4e13" /><Relationship Type="http://schemas.openxmlformats.org/officeDocument/2006/relationships/hyperlink" Target="https://meteor.aihw.gov.au/RegistrationAuthority/15" TargetMode="External" Id="Rebe9d18ea14248cf" /><Relationship Type="http://schemas.openxmlformats.org/officeDocument/2006/relationships/hyperlink" Target="https://meteor.aihw.gov.au/content/675825" TargetMode="External" Id="Rf9d1114114d9456e" /><Relationship Type="http://schemas.openxmlformats.org/officeDocument/2006/relationships/hyperlink" Target="https://meteor.aihw.gov.au/RegistrationAuthority/15" TargetMode="External" Id="R136eda3d5c9c400c" /><Relationship Type="http://schemas.openxmlformats.org/officeDocument/2006/relationships/hyperlink" Target="https://meteor.aihw.gov.au/content/698703" TargetMode="External" Id="Rb8d2677b71f54678" /><Relationship Type="http://schemas.openxmlformats.org/officeDocument/2006/relationships/hyperlink" Target="https://meteor.aihw.gov.au/RegistrationAuthority/15" TargetMode="External" Id="Ra2be75b17c704855" /><Relationship Type="http://schemas.openxmlformats.org/officeDocument/2006/relationships/hyperlink" Target="https://meteor.aihw.gov.au/content/698662" TargetMode="External" Id="R66b7b2a3c8a94dac" /><Relationship Type="http://schemas.openxmlformats.org/officeDocument/2006/relationships/hyperlink" Target="https://meteor.aihw.gov.au/RegistrationAuthority/15" TargetMode="External" Id="R385b50977f8e4014" /><Relationship Type="http://schemas.openxmlformats.org/officeDocument/2006/relationships/hyperlink" Target="https://meteor.aihw.gov.au/content/698721" TargetMode="External" Id="Re9a837b1665b41ad" /><Relationship Type="http://schemas.openxmlformats.org/officeDocument/2006/relationships/hyperlink" Target="https://meteor.aihw.gov.au/RegistrationAuthority/15" TargetMode="External" Id="R7d5620faad0f418d" /><Relationship Type="http://schemas.openxmlformats.org/officeDocument/2006/relationships/hyperlink" Target="https://meteor.aihw.gov.au/content/698723" TargetMode="External" Id="Ra66817c737e94df3" /><Relationship Type="http://schemas.openxmlformats.org/officeDocument/2006/relationships/hyperlink" Target="https://meteor.aihw.gov.au/RegistrationAuthority/15" TargetMode="External" Id="Rae3dd4338afb41bc" /><Relationship Type="http://schemas.openxmlformats.org/officeDocument/2006/relationships/hyperlink" Target="https://meteor.aihw.gov.au/content/698814" TargetMode="External" Id="R28726fb30cdc4562" /><Relationship Type="http://schemas.openxmlformats.org/officeDocument/2006/relationships/hyperlink" Target="https://meteor.aihw.gov.au/RegistrationAuthority/15" TargetMode="External" Id="R528e539848d44cd6" /><Relationship Type="http://schemas.openxmlformats.org/officeDocument/2006/relationships/hyperlink" Target="https://meteor.aihw.gov.au/content/704425" TargetMode="External" Id="Ra1f907069e4348d1" /><Relationship Type="http://schemas.openxmlformats.org/officeDocument/2006/relationships/hyperlink" Target="https://meteor.aihw.gov.au/RegistrationAuthority/15" TargetMode="External" Id="R2ebf7fae85a1428c" /><Relationship Type="http://schemas.openxmlformats.org/officeDocument/2006/relationships/hyperlink" Target="https://meteor.aihw.gov.au/content/720263" TargetMode="External" Id="Rc272d23c8b254526" /><Relationship Type="http://schemas.openxmlformats.org/officeDocument/2006/relationships/hyperlink" Target="https://meteor.aihw.gov.au/RegistrationAuthority/15" TargetMode="External" Id="R18a0300495634121" /><Relationship Type="http://schemas.openxmlformats.org/officeDocument/2006/relationships/hyperlink" Target="https://meteor.aihw.gov.au/content/717680" TargetMode="External" Id="Ra199938d4d7b4ec4" /><Relationship Type="http://schemas.openxmlformats.org/officeDocument/2006/relationships/hyperlink" Target="https://meteor.aihw.gov.au/RegistrationAuthority/15" TargetMode="External" Id="Rfcd5c76e7d6e44c2" /><Relationship Type="http://schemas.openxmlformats.org/officeDocument/2006/relationships/hyperlink" Target="https://meteor.aihw.gov.au/content/717682" TargetMode="External" Id="R5576886c097044d4" /><Relationship Type="http://schemas.openxmlformats.org/officeDocument/2006/relationships/hyperlink" Target="https://meteor.aihw.gov.au/RegistrationAuthority/15" TargetMode="External" Id="Rb252cf7558ec4f22" /><Relationship Type="http://schemas.openxmlformats.org/officeDocument/2006/relationships/hyperlink" Target="https://meteor.aihw.gov.au/content/717701" TargetMode="External" Id="Refaf935acaf54f11" /><Relationship Type="http://schemas.openxmlformats.org/officeDocument/2006/relationships/hyperlink" Target="https://meteor.aihw.gov.au/RegistrationAuthority/15" TargetMode="External" Id="R0c03c6a87162420a" /></Relationships>
</file>

<file path=word/_rels/header1.xml.rels>&#65279;<?xml version="1.0" encoding="utf-8"?><Relationships xmlns="http://schemas.openxmlformats.org/package/2006/relationships"><Relationship Type="http://schemas.openxmlformats.org/officeDocument/2006/relationships/image" Target="/media/image.png" Id="Re4d3675c045249af" /></Relationships>
</file>