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ec8d17c074795" /></Relationships>
</file>

<file path=word/document.xml><?xml version="1.0" encoding="utf-8"?>
<w:document xmlns:r="http://schemas.openxmlformats.org/officeDocument/2006/relationships" xmlns:w="http://schemas.openxmlformats.org/wordprocessingml/2006/main">
  <w:body>
    <w:p>
      <w:pPr>
        <w:pStyle w:val="Title"/>
      </w:pPr>
      <w:r>
        <w:t>Informal carer—receipt of carer allowance or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carer—receipt of carer allowance or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Receipt of carer allowance or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56bf912954d3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c129f05fab64f4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informal carer receives a </w:t>
            </w:r>
            <w:hyperlink w:tooltip="A supplementary payment for parents or carers who provide daily care to an adult or dependent child who has a disability or medical condition or is frail aged." w:history="true" r:id="R8611c93d05474fcc">
              <w:r>
                <w:rPr>
                  <w:rStyle w:val="Hyperlink"/>
                  <w:b/>
                </w:rPr>
                <w:t xml:space="preserve">carer allowance</w:t>
              </w:r>
            </w:hyperlink>
            <w:r>
              <w:rPr>
                <w:rStyle w:val="row-content-rich-text"/>
              </w:rPr>
              <w:t xml:space="preserve"> or </w:t>
            </w:r>
          </w:p>
          <w:p>
            <w:hyperlink w:tooltip="Support if you are unable to work in paid employment because you provide full-time care to someone with a severe disability, medical condition, or is frail aged." w:history="true" r:id="Rf432f28c48554c40">
              <w:r>
                <w:rPr>
                  <w:rStyle w:val="Hyperlink"/>
                  <w:b/>
                </w:rPr>
                <w:t xml:space="preserve">carer payment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3dc62c9b0349b9">
              <w:r>
                <w:rPr>
                  <w:rStyle w:val="Hyperlink"/>
                </w:rPr>
                <w:t xml:space="preserve">Informal carer—receipt of carer allowance or payment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6038780bfd4293">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Does receive a carer allowance or payment.</w:t>
            </w:r>
          </w:p>
          <w:p>
            <w:pPr>
              <w:spacing w:after="160"/>
            </w:pPr>
            <w:r>
              <w:rPr>
                <w:rStyle w:val="row-content-rich-text"/>
              </w:rPr>
              <w:t xml:space="preserve">Code 2     No</w:t>
            </w:r>
          </w:p>
          <w:p>
            <w:pPr/>
            <w:r>
              <w:rPr>
                <w:rStyle w:val="row-content-rich-text"/>
              </w:rPr>
              <w:t xml:space="preserve">Does not receive a carer allowance or payment.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4dc2a63f424ad9">
              <w:r>
                <w:rPr>
                  <w:rStyle w:val="Hyperlink"/>
                </w:rPr>
                <w:t xml:space="preserve">Informal carer benefits cluster</w:t>
              </w:r>
            </w:hyperlink>
          </w:p>
          <w:p>
            <w:pPr>
              <w:pStyle w:val="registration-status"/>
              <w:spacing w:before="0" w:after="0"/>
            </w:pPr>
            <w:hyperlink w:history="true" r:id="Rce93b99acf1349a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27fbaa764b1401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23b4bb2db6f46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509168</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932c725a6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b4bb2db6f464b" /><Relationship Type="http://schemas.openxmlformats.org/officeDocument/2006/relationships/header" Target="/word/header1.xml" Id="R6f34ca1f481c453b" /><Relationship Type="http://schemas.openxmlformats.org/officeDocument/2006/relationships/settings" Target="/word/settings.xml" Id="R2896d5370ca949d6" /><Relationship Type="http://schemas.openxmlformats.org/officeDocument/2006/relationships/styles" Target="/word/styles.xml" Id="Re76c368598014ebe" /><Relationship Type="http://schemas.openxmlformats.org/officeDocument/2006/relationships/hyperlink" Target="https://meteor.aihw.gov.au/RegistrationAuthority/1" TargetMode="External" Id="R0d556bf912954d3a" /><Relationship Type="http://schemas.openxmlformats.org/officeDocument/2006/relationships/hyperlink" Target="https://meteor.aihw.gov.au/RegistrationAuthority/16" TargetMode="External" Id="R5c129f05fab64f45" /><Relationship Type="http://schemas.openxmlformats.org/officeDocument/2006/relationships/hyperlink" Target="https://meteor.aihw.gov.au/content/515353" TargetMode="External" Id="R8611c93d05474fcc" /><Relationship Type="http://schemas.openxmlformats.org/officeDocument/2006/relationships/hyperlink" Target="https://meteor.aihw.gov.au/content/515394" TargetMode="External" Id="Rf432f28c48554c40" /><Relationship Type="http://schemas.openxmlformats.org/officeDocument/2006/relationships/hyperlink" Target="https://meteor.aihw.gov.au/content/509134" TargetMode="External" Id="Rb03dc62c9b0349b9" /><Relationship Type="http://schemas.openxmlformats.org/officeDocument/2006/relationships/hyperlink" Target="https://meteor.aihw.gov.au/content/442451" TargetMode="External" Id="R646038780bfd4293" /><Relationship Type="http://schemas.openxmlformats.org/officeDocument/2006/relationships/hyperlink" Target="https://meteor.aihw.gov.au/content/509178" TargetMode="External" Id="Rf14dc2a63f424ad9" /><Relationship Type="http://schemas.openxmlformats.org/officeDocument/2006/relationships/hyperlink" Target="https://meteor.aihw.gov.au/RegistrationAuthority/1" TargetMode="External" Id="Rce93b99acf1349ab" /><Relationship Type="http://schemas.openxmlformats.org/officeDocument/2006/relationships/hyperlink" Target="https://meteor.aihw.gov.au/RegistrationAuthority/16" TargetMode="External" Id="R127fbaa764b1401d" /></Relationships>
</file>

<file path=word/_rels/header1.xml.rels>&#65279;<?xml version="1.0" encoding="utf-8"?><Relationships xmlns="http://schemas.openxmlformats.org/package/2006/relationships"><Relationship Type="http://schemas.openxmlformats.org/officeDocument/2006/relationships/image" Target="/media/image.png" Id="R758932c725a64b84" /></Relationships>
</file>