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8c87e5cb1430b" /></Relationships>
</file>

<file path=word/document.xml><?xml version="1.0" encoding="utf-8"?>
<w:document xmlns:r="http://schemas.openxmlformats.org/officeDocument/2006/relationships" xmlns:w="http://schemas.openxmlformats.org/wordprocessingml/2006/main">
  <w:body>
    <w:p>
      <w:pPr>
        <w:pStyle w:val="Title"/>
      </w:pPr>
      <w:r>
        <w:t>Type of carer benefit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carer benefit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9c2068e9d4553">
              <w:r>
                <w:rPr>
                  <w:rStyle w:val="Hyperlink"/>
                  <w:color w:val="244061"/>
                </w:rPr>
                <w:t xml:space="preserve">Community Services (retired)</w:t>
              </w:r>
            </w:hyperlink>
            <w:r>
              <w:rPr>
                <w:rStyle w:val="row-content"/>
                <w:color w:val="244061"/>
              </w:rPr>
              <w:t xml:space="preserve">, Standard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financial assistance received by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87a6bdabdb416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e92a989b5f5f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a95b917be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a989b5f5f420c" /><Relationship Type="http://schemas.openxmlformats.org/officeDocument/2006/relationships/header" Target="/word/header1.xml" Id="Rd5beee419a9f4af7" /><Relationship Type="http://schemas.openxmlformats.org/officeDocument/2006/relationships/settings" Target="/word/settings.xml" Id="R961273f12aee4a49" /><Relationship Type="http://schemas.openxmlformats.org/officeDocument/2006/relationships/styles" Target="/word/styles.xml" Id="Rbb903105cc1a4c7e" /><Relationship Type="http://schemas.openxmlformats.org/officeDocument/2006/relationships/hyperlink" Target="https://meteor.aihw.gov.au/RegistrationAuthority/1" TargetMode="External" Id="R4249c2068e9d4553" /><Relationship Type="http://schemas.openxmlformats.org/officeDocument/2006/relationships/hyperlink" Target="https://meteor.aihw.gov.au/content/274646" TargetMode="External" Id="Ra387a6bdabdb416a" /></Relationships>
</file>

<file path=word/_rels/header1.xml.rels>&#65279;<?xml version="1.0" encoding="utf-8"?><Relationships xmlns="http://schemas.openxmlformats.org/package/2006/relationships"><Relationship Type="http://schemas.openxmlformats.org/officeDocument/2006/relationships/image" Target="/media/image.png" Id="Re03a95b917be4796" /></Relationships>
</file>