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a376f8d6eb4c9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7ec31e1824321">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be99170f4d646d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c828f8424d4378">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c1624c670f74085">
              <w:r>
                <w:rPr>
                  <w:rStyle w:val="Hyperlink"/>
                  <w:b/>
                </w:rPr>
                <w:t xml:space="preserve">Compensable patient</w:t>
              </w:r>
            </w:hyperlink>
          </w:p>
          <w:p>
            <w:hyperlink w:tooltip="An emergency department provides triage, assessment, care and/or treatment for patients suffering from medical condition/s and/or injury." w:history="true" r:id="R922ea41f2ed94c4e">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4a4260af55845f5">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7224dad9337a40d9">
              <w:r>
                <w:rPr>
                  <w:rStyle w:val="Hyperlink"/>
                  <w:b/>
                </w:rPr>
                <w:t xml:space="preserve">Triage</w:t>
              </w:r>
            </w:hyperlink>
          </w:p>
          <w:p>
            <w:hyperlink w:tooltip="A patient classification scheme which provides a means of relating the number and types of patients treated in an emergency department." w:history="true" r:id="R17bb377e77284a30">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2d067d2eb405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6959cef8f4c43fe">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75068130be3248f5">
              <w:r>
                <w:rPr>
                  <w:rStyle w:val="Hyperlink"/>
                </w:rPr>
                <w:t xml:space="preserve">Non-admitted patient emergency department care NMDS 2012-13</w:t>
              </w:r>
            </w:hyperlink>
          </w:p>
          <w:p>
            <w:pPr>
              <w:spacing w:before="0" w:after="0"/>
            </w:pPr>
            <w:r>
              <w:rPr>
                <w:rStyle w:val="row-content"/>
                <w:color w:val="244061"/>
              </w:rPr>
              <w:t xml:space="preserve">       </w:t>
            </w:r>
            <w:hyperlink w:history="true" r:id="R23de277572584ac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3fe63eb763242e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2fe5e727c23437f">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fdf7b592e4a9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1a9ef023a4de5">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79fe8d6914824">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014f50de14943">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60e50040349c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99d19b6904608">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4e3445275407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dc64ccac14dcd">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434535a6247ea">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ae565a78842bf">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fbfacce604497">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3fb79209f403a">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6e0f3a0ce4c4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5c03cab69491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4535430a0474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ee7af4aaa4572">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w:t>
                  </w:r>
                </w:p>
                <w:p>
                  <w:pPr>
                    <w:pStyle w:val="ListParagraph"/>
                    <w:numPr>
                      <w:ilvl w:val="0"/>
                      <w:numId w:val="5"/>
                    </w:numPr>
                  </w:pPr>
                  <w:r>
                    <w:t xml:space="preserve">Non-admitted patient emergency department service episode completed—departed without being admitted or referred to another hospital;</w:t>
                  </w:r>
                </w:p>
                <w:p>
                  <w:pPr>
                    <w:pStyle w:val="ListParagraph"/>
                    <w:numPr>
                      <w:ilvl w:val="0"/>
                      <w:numId w:val="5"/>
                    </w:numPr>
                  </w:pPr>
                  <w:r>
                    <w:t xml:space="preserve">Non-admitted patient emergency department service episode completed—referred to another hospital for admission;</w:t>
                  </w:r>
                </w:p>
                <w:p>
                  <w:pPr>
                    <w:pStyle w:val="ListParagraph"/>
                    <w:numPr>
                      <w:ilvl w:val="0"/>
                      <w:numId w:val="5"/>
                    </w:numPr>
                  </w:pPr>
                  <w:r>
                    <w:t xml:space="preserve">Left at own risk after being attended by a health care professional but before the non-admitted patient emergency department service episode was completed;</w:t>
                  </w:r>
                </w:p>
                <w:p>
                  <w:pPr>
                    <w:pStyle w:val="ListParagraph"/>
                    <w:numPr>
                      <w:ilvl w:val="0"/>
                      <w:numId w:val="5"/>
                    </w:numPr>
                  </w:pPr>
                  <w:r>
                    <w:t xml:space="preserve">Died in emergency department as a non-admitted patient;</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b24baab374e94">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Admitted to this hospital (either short stay unit, hospital in the home or non-emergency department hospital ward);</w:t>
                  </w:r>
                </w:p>
                <w:p>
                  <w:pPr>
                    <w:pStyle w:val="ListParagraph"/>
                    <w:numPr>
                      <w:ilvl w:val="0"/>
                      <w:numId w:val="6"/>
                    </w:numPr>
                  </w:pPr>
                  <w:r>
                    <w:t xml:space="preserve">Non-admitted patient emergency department service episode completed—departed without being admitted or referred to another hospital;</w:t>
                  </w:r>
                </w:p>
                <w:p>
                  <w:pPr>
                    <w:pStyle w:val="ListParagraph"/>
                    <w:numPr>
                      <w:ilvl w:val="0"/>
                      <w:numId w:val="6"/>
                    </w:numPr>
                  </w:pPr>
                  <w:r>
                    <w:t xml:space="preserve">Non-admitted patient emergency department service episode completed—referred to another hospital for admission;</w:t>
                  </w:r>
                </w:p>
                <w:p>
                  <w:pPr>
                    <w:pStyle w:val="ListParagraph"/>
                    <w:numPr>
                      <w:ilvl w:val="0"/>
                      <w:numId w:val="6"/>
                    </w:numPr>
                  </w:pPr>
                  <w:r>
                    <w:t xml:space="preserve">Left at own risk after being attended by a health care professional but before the non-admitted patient emergency department service episode was completed;</w:t>
                  </w:r>
                </w:p>
                <w:p>
                  <w:pPr>
                    <w:pStyle w:val="ListParagraph"/>
                    <w:numPr>
                      <w:ilvl w:val="0"/>
                      <w:numId w:val="6"/>
                    </w:numPr>
                  </w:pPr>
                  <w:r>
                    <w:t xml:space="preserve">Died in emergency department as a non-admitted patient;</w:t>
                  </w:r>
                </w:p>
                <w:p>
                  <w:pPr>
                    <w:pStyle w:val="ListParagraph"/>
                    <w:numPr>
                      <w:ilvl w:val="0"/>
                      <w:numId w:val="6"/>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fc3308b9e424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2eb413e36452e">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92cb368e948c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6b158be8a48f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2955a8e7c4fa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e75eebde547c6">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w:t>
                  </w:r>
                </w:p>
                <w:p>
                  <w:pPr>
                    <w:pStyle w:val="ListParagraph"/>
                    <w:numPr>
                      <w:ilvl w:val="0"/>
                      <w:numId w:val="8"/>
                    </w:numPr>
                  </w:pPr>
                  <w:r>
                    <w:t xml:space="preserve">Return visit, planned;</w:t>
                  </w:r>
                </w:p>
                <w:p>
                  <w:pPr>
                    <w:pStyle w:val="ListParagraph"/>
                    <w:numPr>
                      <w:ilvl w:val="0"/>
                      <w:numId w:val="8"/>
                    </w:numPr>
                  </w:pPr>
                  <w:r>
                    <w:t xml:space="preserve">Pre-arranged admission;</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e04ccd1cf418f">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Emergency department presentation;</w:t>
                  </w:r>
                </w:p>
                <w:p>
                  <w:pPr>
                    <w:pStyle w:val="ListParagraph"/>
                    <w:numPr>
                      <w:ilvl w:val="0"/>
                      <w:numId w:val="9"/>
                    </w:numPr>
                  </w:pPr>
                  <w:r>
                    <w:t xml:space="preserve">Return visit, planned;</w:t>
                  </w:r>
                </w:p>
                <w:p>
                  <w:pPr>
                    <w:pStyle w:val="ListParagraph"/>
                    <w:numPr>
                      <w:ilvl w:val="0"/>
                      <w:numId w:val="9"/>
                    </w:numPr>
                  </w:pPr>
                  <w:r>
                    <w:t xml:space="preserve">Pre-arranged admission;</w:t>
                  </w:r>
                </w:p>
                <w:p>
                  <w:pPr>
                    <w:pStyle w:val="ListParagraph"/>
                    <w:numPr>
                      <w:ilvl w:val="0"/>
                      <w:numId w:val="9"/>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61f29682046f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f874f538547c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301bfe821467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2a3d0d8dd41e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31202680a4b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3815edbf54a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a9bd19d5e440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cf3088397f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83afe73d8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f3088397f43b5" /><Relationship Type="http://schemas.openxmlformats.org/officeDocument/2006/relationships/header" Target="/word/header1.xml" Id="R407f1def5d5844fb" /><Relationship Type="http://schemas.openxmlformats.org/officeDocument/2006/relationships/settings" Target="/word/settings.xml" Id="R4a94f684eb794117" /><Relationship Type="http://schemas.openxmlformats.org/officeDocument/2006/relationships/styles" Target="/word/styles.xml" Id="R607b865636e04914" /><Relationship Type="http://schemas.openxmlformats.org/officeDocument/2006/relationships/hyperlink" Target="https://meteor.aihw.gov.au/RegistrationAuthority/12" TargetMode="External" Id="R7987ec31e1824321" /><Relationship Type="http://schemas.openxmlformats.org/officeDocument/2006/relationships/numbering" Target="/word/numbering.xml" Id="R9526440177c8402f" /><Relationship Type="http://schemas.openxmlformats.org/officeDocument/2006/relationships/hyperlink" Target="https://meteor.aihw.gov.au/content/472757" TargetMode="External" Id="R2be99170f4d646d4" /><Relationship Type="http://schemas.openxmlformats.org/officeDocument/2006/relationships/hyperlink" Target="https://meteor.aihw.gov.au/content/327206" TargetMode="External" Id="R26c828f8424d4378" /><Relationship Type="http://schemas.openxmlformats.org/officeDocument/2006/relationships/hyperlink" Target="https://meteor.aihw.gov.au/content/327420" TargetMode="External" Id="R3c1624c670f74085" /><Relationship Type="http://schemas.openxmlformats.org/officeDocument/2006/relationships/hyperlink" Target="https://meteor.aihw.gov.au/content/327158" TargetMode="External" Id="R922ea41f2ed94c4e" /><Relationship Type="http://schemas.openxmlformats.org/officeDocument/2006/relationships/hyperlink" Target="https://meteor.aihw.gov.au/content/327182" TargetMode="External" Id="R84a4260af55845f5" /><Relationship Type="http://schemas.openxmlformats.org/officeDocument/2006/relationships/hyperlink" Target="https://meteor.aihw.gov.au/content/334003" TargetMode="External" Id="R7224dad9337a40d9" /><Relationship Type="http://schemas.openxmlformats.org/officeDocument/2006/relationships/hyperlink" Target="https://meteor.aihw.gov.au/content/496744" TargetMode="External" Id="R17bb377e77284a30" /><Relationship Type="http://schemas.openxmlformats.org/officeDocument/2006/relationships/hyperlink" Target="https://meteor.aihw.gov.au/content/497500" TargetMode="External" Id="Rbb02d067d2eb4052" /><Relationship Type="http://schemas.openxmlformats.org/officeDocument/2006/relationships/hyperlink" Target="https://meteor.aihw.gov.au/RegistrationAuthority/3" TargetMode="External" Id="R76959cef8f4c43fe" /><Relationship Type="http://schemas.openxmlformats.org/officeDocument/2006/relationships/hyperlink" Target="https://meteor.aihw.gov.au/content/474371" TargetMode="External" Id="R75068130be3248f5" /><Relationship Type="http://schemas.openxmlformats.org/officeDocument/2006/relationships/hyperlink" Target="https://meteor.aihw.gov.au/RegistrationAuthority/12" TargetMode="External" Id="R23de277572584acd" /><Relationship Type="http://schemas.openxmlformats.org/officeDocument/2006/relationships/hyperlink" Target="https://meteor.aihw.gov.au/content/566909" TargetMode="External" Id="Rc3fe63eb763242ee" /><Relationship Type="http://schemas.openxmlformats.org/officeDocument/2006/relationships/hyperlink" Target="https://meteor.aihw.gov.au/RegistrationAuthority/12" TargetMode="External" Id="Rd2fe5e727c23437f" /><Relationship Type="http://schemas.openxmlformats.org/officeDocument/2006/relationships/hyperlink" Target="https://meteor.aihw.gov.au/content/429894" TargetMode="External" Id="R130fdf7b592e4a9e" /><Relationship Type="http://schemas.openxmlformats.org/officeDocument/2006/relationships/hyperlink" Target="https://meteor.aihw.gov.au/content/497488" TargetMode="External" Id="Rd0a1a9ef023a4de5" /><Relationship Type="http://schemas.openxmlformats.org/officeDocument/2006/relationships/hyperlink" Target="https://meteor.aihw.gov.au/content/497496" TargetMode="External" Id="Ra4179fe8d6914824" /><Relationship Type="http://schemas.openxmlformats.org/officeDocument/2006/relationships/hyperlink" Target="https://meteor.aihw.gov.au/content/474436" TargetMode="External" Id="Rb85014f50de14943" /><Relationship Type="http://schemas.openxmlformats.org/officeDocument/2006/relationships/hyperlink" Target="https://meteor.aihw.gov.au/content/474438" TargetMode="External" Id="R05360e50040349c2" /><Relationship Type="http://schemas.openxmlformats.org/officeDocument/2006/relationships/hyperlink" Target="https://meteor.aihw.gov.au/content/471886" TargetMode="External" Id="R7c099d19b6904608" /><Relationship Type="http://schemas.openxmlformats.org/officeDocument/2006/relationships/hyperlink" Target="https://meteor.aihw.gov.au/content/471889" TargetMode="External" Id="R86b4e3445275407a" /><Relationship Type="http://schemas.openxmlformats.org/officeDocument/2006/relationships/hyperlink" Target="https://meteor.aihw.gov.au/content/497490" TargetMode="External" Id="Rc3edc64ccac14dcd" /><Relationship Type="http://schemas.openxmlformats.org/officeDocument/2006/relationships/hyperlink" Target="https://meteor.aihw.gov.au/content/471921" TargetMode="External" Id="Rd1f434535a6247ea" /><Relationship Type="http://schemas.openxmlformats.org/officeDocument/2006/relationships/hyperlink" Target="https://meteor.aihw.gov.au/content/474195" TargetMode="External" Id="R0afae565a78842bf" /><Relationship Type="http://schemas.openxmlformats.org/officeDocument/2006/relationships/hyperlink" Target="https://meteor.aihw.gov.au/content/449585" TargetMode="External" Id="R4e5fbfacce604497" /><Relationship Type="http://schemas.openxmlformats.org/officeDocument/2006/relationships/hyperlink" Target="https://meteor.aihw.gov.au/content/498030" TargetMode="External" Id="Rab93fb79209f403a" /><Relationship Type="http://schemas.openxmlformats.org/officeDocument/2006/relationships/hyperlink" Target="https://meteor.aihw.gov.au/content/471932" TargetMode="External" Id="R3e06e0f3a0ce4c4c" /><Relationship Type="http://schemas.openxmlformats.org/officeDocument/2006/relationships/hyperlink" Target="https://meteor.aihw.gov.au/content/270092" TargetMode="External" Id="Rf645c03cab694910" /><Relationship Type="http://schemas.openxmlformats.org/officeDocument/2006/relationships/hyperlink" Target="https://meteor.aihw.gov.au/content/269973" TargetMode="External" Id="R5f74535430a0474e" /><Relationship Type="http://schemas.openxmlformats.org/officeDocument/2006/relationships/hyperlink" Target="https://meteor.aihw.gov.au/content/474116" TargetMode="External" Id="R2b9ee7af4aaa4572" /><Relationship Type="http://schemas.openxmlformats.org/officeDocument/2006/relationships/hyperlink" Target="https://meteor.aihw.gov.au/content/474118" TargetMode="External" Id="Rc41b24baab374e94" /><Relationship Type="http://schemas.openxmlformats.org/officeDocument/2006/relationships/hyperlink" Target="https://meteor.aihw.gov.au/content/474138" TargetMode="External" Id="Rd9efc3308b9e4241" /><Relationship Type="http://schemas.openxmlformats.org/officeDocument/2006/relationships/hyperlink" Target="https://meteor.aihw.gov.au/content/474159" TargetMode="External" Id="R6b32eb413e36452e" /><Relationship Type="http://schemas.openxmlformats.org/officeDocument/2006/relationships/hyperlink" Target="https://meteor.aihw.gov.au/content/474169" TargetMode="External" Id="R1c192cb368e948c4" /><Relationship Type="http://schemas.openxmlformats.org/officeDocument/2006/relationships/hyperlink" Target="https://meteor.aihw.gov.au/content/474181" TargetMode="External" Id="R2e46b158be8a48f0" /><Relationship Type="http://schemas.openxmlformats.org/officeDocument/2006/relationships/hyperlink" Target="https://meteor.aihw.gov.au/content/474185" TargetMode="External" Id="R3ff2955a8e7c4faa" /><Relationship Type="http://schemas.openxmlformats.org/officeDocument/2006/relationships/hyperlink" Target="https://meteor.aihw.gov.au/content/474189" TargetMode="External" Id="Rde5e75eebde547c6" /><Relationship Type="http://schemas.openxmlformats.org/officeDocument/2006/relationships/hyperlink" Target="https://meteor.aihw.gov.au/content/474193" TargetMode="External" Id="R12ee04ccd1cf418f" /><Relationship Type="http://schemas.openxmlformats.org/officeDocument/2006/relationships/hyperlink" Target="https://meteor.aihw.gov.au/content/270100" TargetMode="External" Id="Rffe61f29682046f1" /><Relationship Type="http://schemas.openxmlformats.org/officeDocument/2006/relationships/hyperlink" Target="https://meteor.aihw.gov.au/content/469909" TargetMode="External" Id="Ra48f874f538547c9" /><Relationship Type="http://schemas.openxmlformats.org/officeDocument/2006/relationships/hyperlink" Target="https://meteor.aihw.gov.au/content/459973" TargetMode="External" Id="R80c301bfe8214676" /><Relationship Type="http://schemas.openxmlformats.org/officeDocument/2006/relationships/hyperlink" Target="https://meteor.aihw.gov.au/content/287007" TargetMode="External" Id="R68d2a3d0d8dd41ef" /><Relationship Type="http://schemas.openxmlformats.org/officeDocument/2006/relationships/hyperlink" Target="https://meteor.aihw.gov.au/content/291036" TargetMode="External" Id="Re7031202680a4b61" /><Relationship Type="http://schemas.openxmlformats.org/officeDocument/2006/relationships/hyperlink" Target="https://meteor.aihw.gov.au/content/290046" TargetMode="External" Id="R1333815edbf54ab0" /><Relationship Type="http://schemas.openxmlformats.org/officeDocument/2006/relationships/hyperlink" Target="https://meteor.aihw.gov.au/content/287316" TargetMode="External" Id="R112a9bd19d5e4403" /></Relationships>
</file>

<file path=word/_rels/header1.xml.rels>&#65279;<?xml version="1.0" encoding="utf-8"?><Relationships xmlns="http://schemas.openxmlformats.org/package/2006/relationships"><Relationship Type="http://schemas.openxmlformats.org/officeDocument/2006/relationships/image" Target="/media/image.png" Id="R46683afe73d845b3" /></Relationships>
</file>