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ca5bd801824efd"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accommodation type and start/end date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accommodation type and start/end date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29b7ae31a4645bc">
                    <w:r>
                      <w:rPr>
                        <w:rStyle w:val="Hyperlink"/>
                      </w:rPr>
                      <w:t xml:space="preserve">Accommodation period end date</w:t>
                    </w:r>
                  </w:hyperlink>
                </w:p>
              </w:tc>
              <w:tc>
                <w:tcPr>
                  <w:vAlign w:val="top"/>
                </w:tcPr>
                <w:p>
                  <w:r>
                    <w:t xml:space="preserve">347334</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8ec15e50ceea4fb2">
                    <w:r>
                      <w:rPr>
                        <w:rStyle w:val="Hyperlink"/>
                      </w:rPr>
                      <w:t xml:space="preserve">Accommodation period start date</w:t>
                    </w:r>
                  </w:hyperlink>
                </w:p>
              </w:tc>
              <w:tc>
                <w:tcPr>
                  <w:vAlign w:val="top"/>
                </w:tcPr>
                <w:p>
                  <w:r>
                    <w:t xml:space="preserve">348138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3c65a34515e24288">
                    <w:r>
                      <w:rPr>
                        <w:rStyle w:val="Hyperlink"/>
                      </w:rPr>
                      <w:t xml:space="preserve">Supported accommodation type</w:t>
                    </w:r>
                  </w:hyperlink>
                </w:p>
              </w:tc>
              <w:tc>
                <w:tcPr>
                  <w:vAlign w:val="top"/>
                </w:tcPr>
                <w:p>
                  <w:r>
                    <w:t xml:space="preserve">399396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Short-term or emergency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Medium term/ transitional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Long term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bl>
                <w:p/>
              </w:tc>
            </w:tr>
          </w:tbl>
          <w:p/>
        </w:tc>
      </w:tr>
    </w:tbl>
    <w:p>
      <w:r>
        <w:br/>
      </w:r>
    </w:p>
    <w:sectPr>
      <w:footerReference xmlns:r="http://schemas.openxmlformats.org/officeDocument/2006/relationships" w:type="default" r:id="R04ac16dc87904a9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508932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c74e1c1754d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ac16dc87904a9c" /><Relationship Type="http://schemas.openxmlformats.org/officeDocument/2006/relationships/header" Target="/word/header1.xml" Id="R6bd5192610fb46a3" /><Relationship Type="http://schemas.openxmlformats.org/officeDocument/2006/relationships/settings" Target="/word/settings.xml" Id="R9f7e322c2a0d4d49" /><Relationship Type="http://schemas.openxmlformats.org/officeDocument/2006/relationships/styles" Target="/word/styles.xml" Id="R53d8d0fc6a82462a" /><Relationship Type="http://schemas.openxmlformats.org/officeDocument/2006/relationships/hyperlink" Target="https://meteor.aihw.gov.au/content/347334" TargetMode="External" Id="R329b7ae31a4645bc" /><Relationship Type="http://schemas.openxmlformats.org/officeDocument/2006/relationships/hyperlink" Target="https://meteor.aihw.gov.au/content/348138" TargetMode="External" Id="R8ec15e50ceea4fb2" /><Relationship Type="http://schemas.openxmlformats.org/officeDocument/2006/relationships/hyperlink" Target="https://meteor.aihw.gov.au/content/399396" TargetMode="External" Id="R3c65a34515e24288" /></Relationships>
</file>

<file path=word/_rels/header1.xml.rels>&#65279;<?xml version="1.0" encoding="utf-8"?><Relationships xmlns="http://schemas.openxmlformats.org/package/2006/relationships"><Relationship Type="http://schemas.openxmlformats.org/officeDocument/2006/relationships/image" Target="/media/image.png" Id="R500c74e1c1754df3" /></Relationships>
</file>