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a1f81a328f46f3" /></Relationships>
</file>

<file path=word/document.xml><?xml version="1.0" encoding="utf-8"?>
<w:document xmlns:r="http://schemas.openxmlformats.org/officeDocument/2006/relationships" xmlns:w="http://schemas.openxmlformats.org/wordprocessingml/2006/main">
  <w:body>
    <w:p>
      <w:pPr>
        <w:pStyle w:val="Title"/>
      </w:pPr>
      <w:r>
        <w:t>Client—service activity type needed, homelessness activity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Client—service activity type needed, homelessness activity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Support service type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Support service needs identified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e9ffe6950e04390">
              <w:r>
                <w:rPr>
                  <w:rStyle w:val="Hyperlink"/>
                  <w:color w:val="244061"/>
                </w:rPr>
                <w:t xml:space="preserve">Homelessness</w:t>
              </w:r>
            </w:hyperlink>
            <w:r>
              <w:rPr>
                <w:rStyle w:val="row-content"/>
                <w:color w:val="244061"/>
              </w:rPr>
              <w:t xml:space="preserve">, Superseded 10/08/2018</w:t>
            </w:r>
          </w:p>
          <w:p>
            <w:pPr>
              <w:spacing w:before="0" w:after="0"/>
            </w:pPr>
            <w:hyperlink w:history="true" r:id="Rbb0963081303430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type(s) of service or assistance needed by a client,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d3ed59b96e7412c">
              <w:r>
                <w:rPr>
                  <w:rStyle w:val="Hyperlink"/>
                </w:rPr>
                <w:t xml:space="preserve">Client—service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ea379da3140486b">
              <w:r>
                <w:rPr>
                  <w:rStyle w:val="Hyperlink"/>
                </w:rPr>
                <w:t xml:space="preserve">Homelessness activity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Short term or emergency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 term /Transitional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Long term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Assistance to sustain tenancy or prevent tenancy failure or eviction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Assistance to prevent foreclosures or for mortgage arrears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assistance</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Assertive outreach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Employment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Educational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Financial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Material aid/brokerage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Assistance for incest/sexual assault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Assistance for domestic/family violence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Family/relationship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Assistance for trauma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Assistance with challenging social/behavioural problems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Living skills/personal development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Legal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Court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Retrieval/storage/removal of personal belongings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Advocacy/liaison on behalf of client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School liaison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Child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Structured play/skills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Child contact and residence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Other basic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Specialised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Child protection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Parenting skills education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Child specific specialist counselling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Mental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Pregnancy assistance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Family planning support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Physical disability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Professional legal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Financial advice and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Counselling for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Drug/alcohol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Assistance to connect culturally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r>
              <w:br/>
            </w:r>
            <w:r>
              <w:t xml:space="preserve"> </w:t>
            </w:r>
          </w:p>
        </w:tc>
        <w:tc>
          <w:tcPr>
            <w:tcBorders>
              <w:top w:val="none" w:color="000000" w:sz="0"/>
              <w:left w:val="none" w:color="000000" w:sz="0"/>
              <w:bottom w:val="none" w:color="000000" w:sz="0"/>
              <w:right w:val="none" w:color="000000" w:sz="0"/>
            </w:tcBorders>
            <w:vAlign w:val="top"/>
          </w:tcPr>
          <w:p>
            <w:r>
              <w:t xml:space="preserve">Other specialised service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Agency workers may select multiple support services to meet the identified needs of the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information can be used to show the range of support services that agencies provide, and whether the needs of clients can be met either through direct service provision at the agency or through referrals to other services. This is important information for service and program planning.</w:t>
            </w:r>
          </w:p>
          <w:p>
            <w:pPr/>
            <w:r>
              <w:rPr>
                <w:rStyle w:val="row-content-rich-text"/>
              </w:rPr>
              <w:t xml:space="preserve">An unmet need is indicated where, a client has been identified as needing a support service, but the support has not been provided directly by the agency, and there has been no referral arranged to another service in order to receive services that cannot be provided by the agency.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afaefbc6f5842cd">
              <w:r>
                <w:rPr>
                  <w:rStyle w:val="Hyperlink"/>
                </w:rPr>
                <w:t xml:space="preserve">Client—service activity type, homelessness code N[N]</w:t>
              </w:r>
            </w:hyperlink>
          </w:p>
          <w:p>
            <w:pPr>
              <w:spacing w:before="0" w:after="0"/>
            </w:pPr>
            <w:r>
              <w:rPr>
                <w:rStyle w:val="row-content"/>
                <w:color w:val="244061"/>
              </w:rPr>
              <w:t xml:space="preserve">       </w:t>
            </w:r>
            <w:hyperlink w:history="true" r:id="R74af15e8829547c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08fd48d2d0b4c41">
              <w:r>
                <w:rPr>
                  <w:rStyle w:val="Hyperlink"/>
                  <w:color w:val="244061"/>
                </w:rPr>
                <w:t xml:space="preserve">Housing assistance</w:t>
              </w:r>
            </w:hyperlink>
            <w:r>
              <w:rPr>
                <w:rStyle w:val="row-content"/>
                <w:color w:val="244061"/>
              </w:rPr>
              <w:t xml:space="preserve">, Standard 23/08/2010</w:t>
            </w:r>
          </w:p>
          <w:p>
            <w:r>
              <w:br/>
            </w:r>
            <w:r>
              <w:rPr>
                <w:rStyle w:val="row-content"/>
              </w:rPr>
              <w:t xml:space="preserve">Has been superseded by </w:t>
            </w:r>
            <w:hyperlink w:history="true" r:id="R0e5f80b8ebc641b0">
              <w:r>
                <w:rPr>
                  <w:rStyle w:val="Hyperlink"/>
                </w:rPr>
                <w:t xml:space="preserve">Client—service activity type needed, homelessness activity type code N[N]</w:t>
              </w:r>
            </w:hyperlink>
          </w:p>
          <w:p>
            <w:pPr>
              <w:spacing w:before="0" w:after="0"/>
            </w:pPr>
            <w:r>
              <w:rPr>
                <w:rStyle w:val="row-content"/>
                <w:color w:val="244061"/>
              </w:rPr>
              <w:t xml:space="preserve">       </w:t>
            </w:r>
            <w:hyperlink w:history="true" r:id="R815861bd0c094175">
              <w:r>
                <w:rPr>
                  <w:rStyle w:val="Hyperlink"/>
                  <w:color w:val="244061"/>
                </w:rPr>
                <w:t xml:space="preserve">Homelessness</w:t>
              </w:r>
            </w:hyperlink>
            <w:r>
              <w:rPr>
                <w:rStyle w:val="row-content"/>
                <w:color w:val="244061"/>
              </w:rPr>
              <w:t xml:space="preserve">, Superseded 10/08/2018</w:t>
            </w:r>
          </w:p>
          <w:p>
            <w:r>
              <w:br/>
            </w:r>
            <w:r>
              <w:rPr>
                <w:rStyle w:val="row-content"/>
              </w:rPr>
              <w:t xml:space="preserve">See also </w:t>
            </w:r>
            <w:hyperlink w:history="true" r:id="R30c459fa4d704d0c">
              <w:r>
                <w:rPr>
                  <w:rStyle w:val="Hyperlink"/>
                </w:rPr>
                <w:t xml:space="preserve">Client—referral arranged, homelessness activity type code N[N]</w:t>
              </w:r>
            </w:hyperlink>
          </w:p>
          <w:p>
            <w:pPr>
              <w:spacing w:before="0" w:after="0"/>
            </w:pPr>
            <w:r>
              <w:rPr>
                <w:rStyle w:val="row-content"/>
                <w:color w:val="244061"/>
              </w:rPr>
              <w:t xml:space="preserve">       </w:t>
            </w:r>
            <w:hyperlink w:history="true" r:id="R1284636e71e64f0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c2ead1529a54e03">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95479b6a4f374dc9">
              <w:r>
                <w:rPr>
                  <w:rStyle w:val="Hyperlink"/>
                </w:rPr>
                <w:t xml:space="preserve">Client—service activity type provided, homelessness activity type code N[N]</w:t>
              </w:r>
            </w:hyperlink>
          </w:p>
          <w:p>
            <w:pPr>
              <w:spacing w:before="0" w:after="0"/>
            </w:pPr>
            <w:r>
              <w:rPr>
                <w:rStyle w:val="row-content"/>
                <w:color w:val="244061"/>
              </w:rPr>
              <w:t xml:space="preserve">       </w:t>
            </w:r>
            <w:hyperlink w:history="true" r:id="Rc0124b8548f24733">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8457c0442ac4f0a">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78a4ced9344d39">
              <w:r>
                <w:rPr>
                  <w:rStyle w:val="Hyperlink"/>
                </w:rPr>
                <w:t xml:space="preserve">Specialist Homelessness Services activity cluster</w:t>
              </w:r>
            </w:hyperlink>
          </w:p>
          <w:p>
            <w:pPr>
              <w:spacing w:before="0" w:after="0"/>
            </w:pPr>
            <w:r>
              <w:rPr>
                <w:rStyle w:val="row-content"/>
                <w:color w:val="244061"/>
              </w:rPr>
              <w:t xml:space="preserve">       </w:t>
            </w:r>
            <w:hyperlink w:history="true" r:id="R4cca5f5726e94c8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bfb9d07ddf242a6">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03876415e385467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508813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c8453c09b746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876415e385467f" /><Relationship Type="http://schemas.openxmlformats.org/officeDocument/2006/relationships/header" Target="/word/header1.xml" Id="R9cced5a210ec4d85" /><Relationship Type="http://schemas.openxmlformats.org/officeDocument/2006/relationships/settings" Target="/word/settings.xml" Id="R2394566b5e52498d" /><Relationship Type="http://schemas.openxmlformats.org/officeDocument/2006/relationships/styles" Target="/word/styles.xml" Id="Re0c1a1f33687435c" /><Relationship Type="http://schemas.openxmlformats.org/officeDocument/2006/relationships/hyperlink" Target="https://meteor.aihw.gov.au/RegistrationAuthority/14" TargetMode="External" Id="R2e9ffe6950e04390" /><Relationship Type="http://schemas.openxmlformats.org/officeDocument/2006/relationships/hyperlink" Target="https://meteor.aihw.gov.au/RegistrationAuthority/11" TargetMode="External" Id="Rbb0963081303430c" /><Relationship Type="http://schemas.openxmlformats.org/officeDocument/2006/relationships/hyperlink" Target="https://meteor.aihw.gov.au/content/348868" TargetMode="External" Id="Rad3ed59b96e7412c" /><Relationship Type="http://schemas.openxmlformats.org/officeDocument/2006/relationships/hyperlink" Target="https://meteor.aihw.gov.au/content/399422" TargetMode="External" Id="Reea379da3140486b" /><Relationship Type="http://schemas.openxmlformats.org/officeDocument/2006/relationships/hyperlink" Target="https://meteor.aihw.gov.au/content/406091" TargetMode="External" Id="Rcafaefbc6f5842cd" /><Relationship Type="http://schemas.openxmlformats.org/officeDocument/2006/relationships/hyperlink" Target="https://meteor.aihw.gov.au/RegistrationAuthority/14" TargetMode="External" Id="R74af15e8829547cf" /><Relationship Type="http://schemas.openxmlformats.org/officeDocument/2006/relationships/hyperlink" Target="https://meteor.aihw.gov.au/RegistrationAuthority/11" TargetMode="External" Id="R008fd48d2d0b4c41" /><Relationship Type="http://schemas.openxmlformats.org/officeDocument/2006/relationships/hyperlink" Target="https://meteor.aihw.gov.au/content/656249" TargetMode="External" Id="R0e5f80b8ebc641b0" /><Relationship Type="http://schemas.openxmlformats.org/officeDocument/2006/relationships/hyperlink" Target="https://meteor.aihw.gov.au/RegistrationAuthority/14" TargetMode="External" Id="R815861bd0c094175" /><Relationship Type="http://schemas.openxmlformats.org/officeDocument/2006/relationships/hyperlink" Target="https://meteor.aihw.gov.au/content/508817" TargetMode="External" Id="R30c459fa4d704d0c" /><Relationship Type="http://schemas.openxmlformats.org/officeDocument/2006/relationships/hyperlink" Target="https://meteor.aihw.gov.au/RegistrationAuthority/14" TargetMode="External" Id="R1284636e71e64f02" /><Relationship Type="http://schemas.openxmlformats.org/officeDocument/2006/relationships/hyperlink" Target="https://meteor.aihw.gov.au/RegistrationAuthority/11" TargetMode="External" Id="R4c2ead1529a54e03" /><Relationship Type="http://schemas.openxmlformats.org/officeDocument/2006/relationships/hyperlink" Target="https://meteor.aihw.gov.au/content/508811" TargetMode="External" Id="R95479b6a4f374dc9" /><Relationship Type="http://schemas.openxmlformats.org/officeDocument/2006/relationships/hyperlink" Target="https://meteor.aihw.gov.au/RegistrationAuthority/14" TargetMode="External" Id="Rc0124b8548f24733" /><Relationship Type="http://schemas.openxmlformats.org/officeDocument/2006/relationships/hyperlink" Target="https://meteor.aihw.gov.au/RegistrationAuthority/11" TargetMode="External" Id="R48457c0442ac4f0a" /><Relationship Type="http://schemas.openxmlformats.org/officeDocument/2006/relationships/hyperlink" Target="https://meteor.aihw.gov.au/content/508815" TargetMode="External" Id="R6d78a4ced9344d39" /><Relationship Type="http://schemas.openxmlformats.org/officeDocument/2006/relationships/hyperlink" Target="https://meteor.aihw.gov.au/RegistrationAuthority/14" TargetMode="External" Id="R4cca5f5726e94c84" /><Relationship Type="http://schemas.openxmlformats.org/officeDocument/2006/relationships/hyperlink" Target="https://meteor.aihw.gov.au/RegistrationAuthority/11" TargetMode="External" Id="Rdbfb9d07ddf242a6" /></Relationships>
</file>

<file path=word/_rels/header1.xml.rels>&#65279;<?xml version="1.0" encoding="utf-8"?><Relationships xmlns="http://schemas.openxmlformats.org/package/2006/relationships"><Relationship Type="http://schemas.openxmlformats.org/officeDocument/2006/relationships/image" Target="/media/image.png" Id="R75c8453c09b74614" /></Relationships>
</file>