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aa2e50bed1c4baa" /></Relationships>
</file>

<file path=word/document.xml><?xml version="1.0" encoding="utf-8"?>
<w:document xmlns:r="http://schemas.openxmlformats.org/officeDocument/2006/relationships" xmlns:w="http://schemas.openxmlformats.org/wordprocessingml/2006/main">
  <w:body>
    <w:p>
      <w:pPr>
        <w:pStyle w:val="Title"/>
      </w:pPr>
      <w:r>
        <w:t>Patient—Australian Hearing aid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Patient—Australian Hearing aid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508456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646ae5448c4b28">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 is using a hearing aid provided by Australian Hearing.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62b8d9f0f2b4ece">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41b354dc39e425d">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5a41132af9f42e4">
              <w:r>
                <w:rPr>
                  <w:rStyle w:val="Hyperlink"/>
                </w:rPr>
                <w:t xml:space="preserve">Australian Hearing aid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fitted hearing instrument was provided by Australian Hearing.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99271d5743b4abc">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rPr>
                <w:rStyle w:val="row-content"/>
              </w:rPr>
              <w:t xml:space="preserve">Australian Institute of Health and Welfare</w:t>
            </w:r>
            <w:r>
              <w:br/>
            </w:r>
            <w:r>
              <w:rPr>
                <w:rStyle w:val="row-content"/>
              </w:rPr>
              <w:t xml:space="preserve"> </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9155b5b462b43ba">
              <w:r>
                <w:rPr>
                  <w:rStyle w:val="Hyperlink"/>
                </w:rPr>
                <w:t xml:space="preserve">Patient—Australian Hearing aid indicator, yes/no code N</w:t>
              </w:r>
            </w:hyperlink>
          </w:p>
          <w:p>
            <w:pPr>
              <w:spacing w:before="0" w:after="0"/>
            </w:pPr>
            <w:r>
              <w:rPr>
                <w:rStyle w:val="row-content"/>
                <w:color w:val="244061"/>
              </w:rPr>
              <w:t xml:space="preserve">       </w:t>
            </w:r>
            <w:hyperlink w:history="true" r:id="R0978f4d2fcf0401c">
              <w:r>
                <w:rPr>
                  <w:rStyle w:val="Hyperlink"/>
                  <w:color w:val="244061"/>
                </w:rPr>
                <w:t xml:space="preserve">Indigenous</w:t>
              </w:r>
            </w:hyperlink>
            <w:r>
              <w:rPr>
                <w:rStyle w:val="row-content"/>
                <w:color w:val="244061"/>
              </w:rPr>
              <w:t xml:space="preserve">, Standard 05/09/2014</w:t>
            </w:r>
          </w:p>
          <w:p>
            <w:r>
              <w:br/>
            </w:r>
          </w:p>
        </w:tc>
      </w:tr>
    </w:tbl>
    <w:p>
      <w:r>
        <w:br/>
      </w:r>
      <w:r>
        <w:br/>
      </w:r>
    </w:p>
    <w:sectPr>
      <w:footerReference xmlns:r="http://schemas.openxmlformats.org/officeDocument/2006/relationships" w:type="default" r:id="R0004eee2bf6b4b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508456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5ccae76e37a49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004eee2bf6b4bb4" /><Relationship Type="http://schemas.openxmlformats.org/officeDocument/2006/relationships/header" Target="/word/header1.xml" Id="Re2ded0901d6744d7" /><Relationship Type="http://schemas.openxmlformats.org/officeDocument/2006/relationships/settings" Target="/word/settings.xml" Id="R6b13498aec704409" /><Relationship Type="http://schemas.openxmlformats.org/officeDocument/2006/relationships/styles" Target="/word/styles.xml" Id="R2d71a6c172dd4e27" /><Relationship Type="http://schemas.openxmlformats.org/officeDocument/2006/relationships/hyperlink" Target="https://meteor.aihw.gov.au/RegistrationAuthority/6" TargetMode="External" Id="R23646ae5448c4b28" /><Relationship Type="http://schemas.openxmlformats.org/officeDocument/2006/relationships/hyperlink" Target="https://meteor.aihw.gov.au/content/268959" TargetMode="External" Id="R162b8d9f0f2b4ece" /><Relationship Type="http://schemas.openxmlformats.org/officeDocument/2006/relationships/hyperlink" Target="https://meteor.aihw.gov.au/content/281123" TargetMode="External" Id="R541b354dc39e425d" /><Relationship Type="http://schemas.openxmlformats.org/officeDocument/2006/relationships/hyperlink" Target="https://meteor.aihw.gov.au/content/508454" TargetMode="External" Id="R75a41132af9f42e4" /><Relationship Type="http://schemas.openxmlformats.org/officeDocument/2006/relationships/hyperlink" Target="https://meteor.aihw.gov.au/content/274661" TargetMode="External" Id="R599271d5743b4abc" /><Relationship Type="http://schemas.openxmlformats.org/officeDocument/2006/relationships/hyperlink" Target="https://meteor.aihw.gov.au/content/508451" TargetMode="External" Id="R89155b5b462b43ba" /><Relationship Type="http://schemas.openxmlformats.org/officeDocument/2006/relationships/hyperlink" Target="https://meteor.aihw.gov.au/RegistrationAuthority/6" TargetMode="External" Id="R0978f4d2fcf0401c" /></Relationships>
</file>

<file path=word/_rels/header1.xml.rels>&#65279;<?xml version="1.0" encoding="utf-8"?><Relationships xmlns="http://schemas.openxmlformats.org/package/2006/relationships"><Relationship Type="http://schemas.openxmlformats.org/officeDocument/2006/relationships/image" Target="/media/image.png" Id="Ra5ccae76e37a4928" /></Relationships>
</file>