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97856bd84415e"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ad8ce3e77485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afd41da79e47e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25c268705348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62aec01084db0">
              <w:r>
                <w:rPr>
                  <w:rStyle w:val="Hyperlink"/>
                </w:rPr>
                <w:t xml:space="preserve">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e0a934f98b47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45198314a94235">
              <w:r>
                <w:rPr>
                  <w:rStyle w:val="Hyperlink"/>
                </w:rPr>
                <w:t xml:space="preserve">Patient—type of medication recommended, code N</w:t>
              </w:r>
            </w:hyperlink>
          </w:p>
          <w:p>
            <w:pPr>
              <w:pStyle w:val="registration-status"/>
              <w:spacing w:before="0" w:after="0"/>
            </w:pPr>
            <w:hyperlink w:history="true" r:id="R61de285a393e4db7">
              <w:r>
                <w:rPr>
                  <w:rStyle w:val="Hyperlink"/>
                  <w:color w:val="244061"/>
                </w:rPr>
                <w:t xml:space="preserve">Indigenous</w:t>
              </w:r>
            </w:hyperlink>
            <w:r>
              <w:rPr>
                <w:rStyle w:val="row-content"/>
                <w:color w:val="244061"/>
              </w:rPr>
              <w:t xml:space="preserve">, Standard 05/09/2014</w:t>
            </w:r>
          </w:p>
          <w:p>
            <w:r>
              <w:br/>
            </w:r>
            <w:hyperlink w:history="true" r:id="Rc955a492ef874f23">
              <w:r>
                <w:rPr>
                  <w:rStyle w:val="Hyperlink"/>
                </w:rPr>
                <w:t xml:space="preserve">Patient—type of medication recommended, text X[X(99)]</w:t>
              </w:r>
            </w:hyperlink>
          </w:p>
          <w:p>
            <w:pPr>
              <w:pStyle w:val="registration-status"/>
              <w:spacing w:before="0" w:after="0"/>
            </w:pPr>
            <w:hyperlink w:history="true" r:id="R4fa86b793b8d4b1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054b735db46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ce6bd7832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4b735db464878" /><Relationship Type="http://schemas.openxmlformats.org/officeDocument/2006/relationships/header" Target="/word/header1.xml" Id="R4b53f7e7597e4c36" /><Relationship Type="http://schemas.openxmlformats.org/officeDocument/2006/relationships/settings" Target="/word/settings.xml" Id="R4e9c6f1e90854315" /><Relationship Type="http://schemas.openxmlformats.org/officeDocument/2006/relationships/styles" Target="/word/styles.xml" Id="Rfc78e15fe2324daa" /><Relationship Type="http://schemas.openxmlformats.org/officeDocument/2006/relationships/hyperlink" Target="https://meteor.aihw.gov.au/RegistrationAuthority/6" TargetMode="External" Id="R80fad8ce3e774851" /><Relationship Type="http://schemas.openxmlformats.org/officeDocument/2006/relationships/hyperlink" Target="https://meteor.aihw.gov.au/content/268959" TargetMode="External" Id="Rf2afd41da79e47eb" /><Relationship Type="http://schemas.openxmlformats.org/officeDocument/2006/relationships/hyperlink" Target="https://meteor.aihw.gov.au/content/281123" TargetMode="External" Id="Rc525c26870534821" /><Relationship Type="http://schemas.openxmlformats.org/officeDocument/2006/relationships/hyperlink" Target="https://meteor.aihw.gov.au/content/507868" TargetMode="External" Id="R6db62aec01084db0" /><Relationship Type="http://schemas.openxmlformats.org/officeDocument/2006/relationships/hyperlink" Target="https://meteor.aihw.gov.au/content/274661" TargetMode="External" Id="R75e0a934f98b4785" /><Relationship Type="http://schemas.openxmlformats.org/officeDocument/2006/relationships/hyperlink" Target="https://meteor.aihw.gov.au/content/507875" TargetMode="External" Id="R1645198314a94235" /><Relationship Type="http://schemas.openxmlformats.org/officeDocument/2006/relationships/hyperlink" Target="https://meteor.aihw.gov.au/RegistrationAuthority/6" TargetMode="External" Id="R61de285a393e4db7" /><Relationship Type="http://schemas.openxmlformats.org/officeDocument/2006/relationships/hyperlink" Target="https://meteor.aihw.gov.au/content/525553" TargetMode="External" Id="Rc955a492ef874f23" /><Relationship Type="http://schemas.openxmlformats.org/officeDocument/2006/relationships/hyperlink" Target="https://meteor.aihw.gov.au/RegistrationAuthority/6" TargetMode="External" Id="R4fa86b793b8d4b1f" /></Relationships>
</file>

<file path=word/_rels/header1.xml.rels>&#65279;<?xml version="1.0" encoding="utf-8"?><Relationships xmlns="http://schemas.openxmlformats.org/package/2006/relationships"><Relationship Type="http://schemas.openxmlformats.org/officeDocument/2006/relationships/image" Target="/media/image.png" Id="Rd21ce6bd78324de5" /></Relationships>
</file>