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abf1208b141f3" /></Relationships>
</file>

<file path=word/document.xml><?xml version="1.0" encoding="utf-8"?>
<w:document xmlns:r="http://schemas.openxmlformats.org/officeDocument/2006/relationships" xmlns:w="http://schemas.openxmlformats.org/wordprocessingml/2006/main">
  <w:body>
    <w:p>
      <w:pPr>
        <w:pStyle w:val="Title"/>
      </w:pPr>
      <w:r>
        <w:t>Pregnancy—abortion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83b2a6623471c">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Reason the pregnancy or selected fetus terminated or </w:t>
            </w:r>
          </w:p>
          <w:p>
            <w:hyperlink w:history="true" r:id="R6595672cf436405d">
              <w:r>
                <w:rPr>
                  <w:rStyle w:val="Hyperlink"/>
                </w:rPr>
                <w:t xml:space="preserve">abortion</w:t>
              </w:r>
            </w:hyperlink>
            <w:r>
              <w:rPr>
                <w:rStyle w:val="row-content-rich-text"/>
              </w:rPr>
              <w:t xml:space="preserve">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09f42db77444b8">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c9558649b4f08">
              <w:r>
                <w:rPr>
                  <w:rStyle w:val="Hyperlink"/>
                  <w:color w:val="244061"/>
                </w:rPr>
                <w:t xml:space="preserve">Health</w:t>
              </w:r>
            </w:hyperlink>
            <w:r>
              <w:rPr>
                <w:rStyle w:val="row-content"/>
                <w:color w:val="244061"/>
              </w:rPr>
              <w:t xml:space="preserve">, Standard 01/03/2005</w:t>
            </w:r>
          </w:p>
          <w:p>
            <w:pPr>
              <w:spacing w:before="0" w:after="0"/>
            </w:pPr>
            <w:hyperlink w:history="true" r:id="R3a42748cdcc14bc5">
              <w:r>
                <w:rPr>
                  <w:rStyle w:val="Hyperlink"/>
                  <w:color w:val="244061"/>
                </w:rPr>
                <w:t xml:space="preserve">Indigenous</w:t>
              </w:r>
            </w:hyperlink>
            <w:r>
              <w:rPr>
                <w:rStyle w:val="row-content"/>
                <w:color w:val="244061"/>
              </w:rPr>
              <w:t xml:space="preserve">, Standard 02/04/2019</w:t>
            </w:r>
          </w:p>
          <w:p>
            <w:pPr>
              <w:spacing w:before="0" w:after="0"/>
            </w:pPr>
            <w:hyperlink w:history="true" r:id="R457c9fc41baf4ba5">
              <w:r>
                <w:rPr>
                  <w:rStyle w:val="Hyperlink"/>
                  <w:color w:val="244061"/>
                </w:rPr>
                <w:t xml:space="preserve">Tasmanian Health</w:t>
              </w:r>
            </w:hyperlink>
            <w:r>
              <w:rPr>
                <w:rStyle w:val="row-content"/>
                <w:color w:val="244061"/>
              </w:rPr>
              <w:t xml:space="preserve">, Standard 20/12/2016</w:t>
            </w:r>
          </w:p>
          <w:p>
            <w:pPr>
              <w:spacing w:before="0" w:after="0"/>
            </w:pPr>
            <w:hyperlink w:history="true" r:id="R4af8cada2472445a">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46cc4933344e7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600480ff1a41d1">
              <w:r>
                <w:rPr>
                  <w:rStyle w:val="Hyperlink"/>
                </w:rPr>
                <w:t xml:space="preserve">Abortion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b473528b74e2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c395aec5308849f5">
              <w:r>
                <w:rPr>
                  <w:rStyle w:val="Hyperlink"/>
                </w:rPr>
                <w:t xml:space="preserve">abortion</w:t>
              </w:r>
            </w:hyperlink>
            <w:r>
              <w:rPr>
                <w:rStyle w:val="row-content-rich-text"/>
              </w:rPr>
              <w:t xml:space="preserve"> occurred or was initiated.</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e4af4e8ca74682">
              <w:r>
                <w:rPr>
                  <w:rStyle w:val="Hyperlink"/>
                </w:rPr>
                <w:t xml:space="preserve">Pregnancy—abortion reason, code N</w:t>
              </w:r>
            </w:hyperlink>
          </w:p>
          <w:p>
            <w:pPr>
              <w:spacing w:before="0" w:after="0"/>
            </w:pPr>
            <w:r>
              <w:rPr>
                <w:rStyle w:val="row-content"/>
                <w:color w:val="244061"/>
              </w:rPr>
              <w:t xml:space="preserve">       </w:t>
            </w:r>
            <w:hyperlink w:history="true" r:id="Rda2044a581ec4792">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6d03eaa641d9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bf995dd5e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3eaa641d949d8" /><Relationship Type="http://schemas.openxmlformats.org/officeDocument/2006/relationships/header" Target="/word/header1.xml" Id="R9f14697a929e4134" /><Relationship Type="http://schemas.openxmlformats.org/officeDocument/2006/relationships/settings" Target="/word/settings.xml" Id="R4191244be6bd47b4" /><Relationship Type="http://schemas.openxmlformats.org/officeDocument/2006/relationships/styles" Target="/word/styles.xml" Id="R080acda9396a43b3" /><Relationship Type="http://schemas.openxmlformats.org/officeDocument/2006/relationships/hyperlink" Target="https://meteor.aihw.gov.au/RegistrationAuthority/2" TargetMode="External" Id="R04083b2a6623471c" /><Relationship Type="http://schemas.openxmlformats.org/officeDocument/2006/relationships/hyperlink" Target="https://meteor.aihw.gov.au/content/555883" TargetMode="External" Id="R6595672cf436405d" /><Relationship Type="http://schemas.openxmlformats.org/officeDocument/2006/relationships/hyperlink" Target="https://meteor.aihw.gov.au/content/268966" TargetMode="External" Id="R3009f42db77444b8" /><Relationship Type="http://schemas.openxmlformats.org/officeDocument/2006/relationships/hyperlink" Target="https://meteor.aihw.gov.au/RegistrationAuthority/12" TargetMode="External" Id="Rad1c9558649b4f08" /><Relationship Type="http://schemas.openxmlformats.org/officeDocument/2006/relationships/hyperlink" Target="https://meteor.aihw.gov.au/RegistrationAuthority/6" TargetMode="External" Id="R3a42748cdcc14bc5" /><Relationship Type="http://schemas.openxmlformats.org/officeDocument/2006/relationships/hyperlink" Target="https://meteor.aihw.gov.au/RegistrationAuthority/15" TargetMode="External" Id="R457c9fc41baf4ba5" /><Relationship Type="http://schemas.openxmlformats.org/officeDocument/2006/relationships/hyperlink" Target="https://meteor.aihw.gov.au/RegistrationAuthority/2" TargetMode="External" Id="R4af8cada2472445a" /><Relationship Type="http://schemas.openxmlformats.org/officeDocument/2006/relationships/hyperlink" Target="https://meteor.aihw.gov.au/content/280947" TargetMode="External" Id="R6446cc4933344e74" /><Relationship Type="http://schemas.openxmlformats.org/officeDocument/2006/relationships/hyperlink" Target="https://meteor.aihw.gov.au/content/507843" TargetMode="External" Id="Rb2600480ff1a41d1" /><Relationship Type="http://schemas.openxmlformats.org/officeDocument/2006/relationships/hyperlink" Target="https://meteor.aihw.gov.au/RegistrationAuthority/2" TargetMode="External" Id="R48eb473528b74e24" /><Relationship Type="http://schemas.openxmlformats.org/officeDocument/2006/relationships/hyperlink" Target="https://meteor.aihw.gov.au/content/555883" TargetMode="External" Id="Rc395aec5308849f5" /><Relationship Type="http://schemas.openxmlformats.org/officeDocument/2006/relationships/hyperlink" Target="https://meteor.aihw.gov.au/content/507851" TargetMode="External" Id="R90e4af4e8ca74682" /><Relationship Type="http://schemas.openxmlformats.org/officeDocument/2006/relationships/hyperlink" Target="https://meteor.aihw.gov.au/RegistrationAuthority/2" TargetMode="External" Id="Rda2044a581ec4792" /></Relationships>
</file>

<file path=word/_rels/header1.xml.rels>&#65279;<?xml version="1.0" encoding="utf-8"?><Relationships xmlns="http://schemas.openxmlformats.org/package/2006/relationships"><Relationship Type="http://schemas.openxmlformats.org/officeDocument/2006/relationships/image" Target="/media/image.png" Id="Rdf2bf995dd5e4e4d" /></Relationships>
</file>