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cf82164054996"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pathology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89e42b8d2433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22998738ffe84a30">
              <w:r>
                <w:rPr>
                  <w:rStyle w:val="Hyperlink"/>
                  <w:b/>
                </w:rPr>
                <w:t xml:space="preserve">molecular pathology</w:t>
              </w:r>
            </w:hyperlink>
            <w:r>
              <w:rPr>
                <w:rStyle w:val="row-content-rich-text"/>
              </w:rPr>
              <w:t xml:space="preserve"> test was performed to characterise a person's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968a97493b43a8">
              <w:r>
                <w:rPr>
                  <w:rStyle w:val="Hyperlink"/>
                </w:rPr>
                <w:t xml:space="preserve">Person with cancer—molecular pathology 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168fd5c9934f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26282d5509384cfd">
              <w:r>
                <w:rPr>
                  <w:rStyle w:val="Hyperlink"/>
                  <w:b/>
                </w:rPr>
                <w:t xml:space="preserve">molecular pathology</w:t>
              </w:r>
            </w:hyperlink>
            <w:r>
              <w:rPr>
                <w:rStyle w:val="row-content-rich-text"/>
              </w:rPr>
              <w:t xml:space="preserve"> testing occurred. This is the date that testing took place, not the date that the sample was collected. This item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or a pathology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the amount and timing of molecular testing. 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74e67ef7184f4d">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4de44214f207432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0bb89e2d92441ff">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563f79053d3646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aad5d6c4f694bf5">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a650b098e8e24ae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ad139a3115401c">
              <w:r>
                <w:rPr>
                  <w:rStyle w:val="Hyperlink"/>
                </w:rPr>
                <w:t xml:space="preserve">Lung cancer (clinical) DSS</w:t>
              </w:r>
            </w:hyperlink>
          </w:p>
          <w:p>
            <w:pPr>
              <w:spacing w:before="0" w:after="0"/>
            </w:pPr>
            <w:r>
              <w:rPr>
                <w:rStyle w:val="row-content"/>
                <w:color w:val="244061"/>
              </w:rPr>
              <w:t xml:space="preserve">       </w:t>
            </w:r>
            <w:hyperlink w:history="true" r:id="R4fc7c5ced405441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00d47d1f1a864dde">
              <w:r>
                <w:rPr>
                  <w:rStyle w:val="Hyperlink"/>
                </w:rPr>
                <w:t xml:space="preserve">Lung cancer (clinical) NBPDS</w:t>
              </w:r>
            </w:hyperlink>
          </w:p>
          <w:p>
            <w:pPr>
              <w:spacing w:before="0" w:after="0"/>
            </w:pPr>
            <w:r>
              <w:rPr>
                <w:rStyle w:val="row-content"/>
                <w:color w:val="244061"/>
              </w:rPr>
              <w:t xml:space="preserve">       </w:t>
            </w:r>
            <w:hyperlink w:history="true" r:id="R35aad4d478ad438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795b2ec4d121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4a3dc5bb5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b2ec4d12144b7" /><Relationship Type="http://schemas.openxmlformats.org/officeDocument/2006/relationships/header" Target="/word/header1.xml" Id="Rc7abacb4550347c0" /><Relationship Type="http://schemas.openxmlformats.org/officeDocument/2006/relationships/settings" Target="/word/settings.xml" Id="R628fe97fa5db41ad" /><Relationship Type="http://schemas.openxmlformats.org/officeDocument/2006/relationships/styles" Target="/word/styles.xml" Id="R16e6998bbd7d4288" /><Relationship Type="http://schemas.openxmlformats.org/officeDocument/2006/relationships/hyperlink" Target="https://meteor.aihw.gov.au/RegistrationAuthority/12" TargetMode="External" Id="Rcf589e42b8d2433f" /><Relationship Type="http://schemas.openxmlformats.org/officeDocument/2006/relationships/hyperlink" Target="https://meteor.aihw.gov.au/content/523059" TargetMode="External" Id="R22998738ffe84a30" /><Relationship Type="http://schemas.openxmlformats.org/officeDocument/2006/relationships/hyperlink" Target="https://meteor.aihw.gov.au/content/519429" TargetMode="External" Id="R62968a97493b43a8" /><Relationship Type="http://schemas.openxmlformats.org/officeDocument/2006/relationships/hyperlink" Target="https://meteor.aihw.gov.au/content/270566" TargetMode="External" Id="Rb0168fd5c9934f5d" /><Relationship Type="http://schemas.openxmlformats.org/officeDocument/2006/relationships/hyperlink" Target="https://meteor.aihw.gov.au/content/523059" TargetMode="External" Id="R26282d5509384cfd" /><Relationship Type="http://schemas.openxmlformats.org/officeDocument/2006/relationships/hyperlink" Target="https://meteor.aihw.gov.au/content/434682" TargetMode="External" Id="R8774e67ef7184f4d" /><Relationship Type="http://schemas.openxmlformats.org/officeDocument/2006/relationships/hyperlink" Target="https://meteor.aihw.gov.au/RegistrationAuthority/12" TargetMode="External" Id="R4de44214f2074329" /><Relationship Type="http://schemas.openxmlformats.org/officeDocument/2006/relationships/hyperlink" Target="https://meteor.aihw.gov.au/content/435150" TargetMode="External" Id="Re0bb89e2d92441ff" /><Relationship Type="http://schemas.openxmlformats.org/officeDocument/2006/relationships/hyperlink" Target="https://meteor.aihw.gov.au/RegistrationAuthority/12" TargetMode="External" Id="R563f79053d3646c1" /><Relationship Type="http://schemas.openxmlformats.org/officeDocument/2006/relationships/hyperlink" Target="https://meteor.aihw.gov.au/content/450360" TargetMode="External" Id="R0aad5d6c4f694bf5" /><Relationship Type="http://schemas.openxmlformats.org/officeDocument/2006/relationships/hyperlink" Target="https://meteor.aihw.gov.au/RegistrationAuthority/12" TargetMode="External" Id="Ra650b098e8e24aee" /><Relationship Type="http://schemas.openxmlformats.org/officeDocument/2006/relationships/hyperlink" Target="https://meteor.aihw.gov.au/content/430950" TargetMode="External" Id="R33ad139a3115401c" /><Relationship Type="http://schemas.openxmlformats.org/officeDocument/2006/relationships/hyperlink" Target="https://meteor.aihw.gov.au/RegistrationAuthority/12" TargetMode="External" Id="R4fc7c5ced4054411" /><Relationship Type="http://schemas.openxmlformats.org/officeDocument/2006/relationships/hyperlink" Target="https://meteor.aihw.gov.au/content/599613" TargetMode="External" Id="R00d47d1f1a864dde" /><Relationship Type="http://schemas.openxmlformats.org/officeDocument/2006/relationships/hyperlink" Target="https://meteor.aihw.gov.au/RegistrationAuthority/12" TargetMode="External" Id="R35aad4d478ad4384" /></Relationships>
</file>

<file path=word/_rels/header1.xml.rels>&#65279;<?xml version="1.0" encoding="utf-8"?><Relationships xmlns="http://schemas.openxmlformats.org/package/2006/relationships"><Relationship Type="http://schemas.openxmlformats.org/officeDocument/2006/relationships/image" Target="/media/image.png" Id="Rbf04a3dc5bb542b5" /></Relationships>
</file>