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5148339714c3d" /></Relationships>
</file>

<file path=word/document.xml><?xml version="1.0" encoding="utf-8"?>
<w:document xmlns:r="http://schemas.openxmlformats.org/officeDocument/2006/relationships" xmlns:w="http://schemas.openxmlformats.org/wordprocessingml/2006/main">
  <w:body>
    <w:p>
      <w:pPr>
        <w:pStyle w:val="Title"/>
      </w:pPr>
      <w:r>
        <w:t>Accommodation/living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Accommodation/living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Accommodation/living characteristics - property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acclivingchar.jpg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8f43db090434afd">
        <w:r>
          <w:rPr>
            <w:bdr w:val="single" w:sz="0"/>
          </w:rPr>
          <w:drawing>
            <wp:inline xmlns:wp="http://schemas.openxmlformats.org/drawingml/2006/wordprocessingDrawing" distT="0" distB="0" distL="0" distR="0">
              <wp:extent cx="1371600" cy="1371600"/>
              <wp:effectExtent l="19050" t="0" r="0" b="0"/>
              <wp:docPr id="2" name="Picture 2" descr="">
                <a:hlinkClick xmlns:a="http://schemas.openxmlformats.org/drawingml/2006/main" r:id="R08f43db090434afd" tooltip="Accommodation/living characteristics - property grou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ccommodation/living characteristics - property groups"/>
                      <pic:cNvPicPr>
                        <a:picLocks noChangeAspect="1" noChangeArrowheads="1"/>
                      </pic:cNvPicPr>
                    </pic:nvPicPr>
                    <pic:blipFill>
                      <a:blip r:embed="R142a2150023d4e0e"/>
                      <a:srcRect/>
                      <a:stretch>
                        <a:fillRect/>
                      </a:stretch>
                    </pic:blipFill>
                    <pic:spPr bwMode="auto">
                      <a:xfrm>
                        <a:off x="0" y="0"/>
                        <a:ext cx="1371600" cy="1371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f8bb5852e95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56918f3c1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bb5852e954efe" /><Relationship Type="http://schemas.openxmlformats.org/officeDocument/2006/relationships/header" Target="/word/header1.xml" Id="R8a2ce04f95ae4233" /><Relationship Type="http://schemas.openxmlformats.org/officeDocument/2006/relationships/settings" Target="/word/settings.xml" Id="R12491a7a3b65416a" /><Relationship Type="http://schemas.openxmlformats.org/officeDocument/2006/relationships/styles" Target="/word/styles.xml" Id="R7cf2a0931b724b7d" /><Relationship Type="http://schemas.openxmlformats.org/officeDocument/2006/relationships/image" Target="/media/image.jpg" Id="R142a2150023d4e0e" /><Relationship Type="http://schemas.openxmlformats.org/officeDocument/2006/relationships/hyperlink" Target="https://meteor.aihw.gov.au/content/503248" TargetMode="External" Id="R08f43db090434afd" /></Relationships>
</file>

<file path=word/_rels/header1.xml.rels>&#65279;<?xml version="1.0" encoding="utf-8"?><Relationships xmlns="http://schemas.openxmlformats.org/package/2006/relationships"><Relationship Type="http://schemas.openxmlformats.org/officeDocument/2006/relationships/image" Target="/media/image.png" Id="R6b856918f3c14522" /></Relationships>
</file>