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22878f8a2148ad" /></Relationships>
</file>

<file path=word/document.xml><?xml version="1.0" encoding="utf-8"?>
<w:document xmlns:r="http://schemas.openxmlformats.org/officeDocument/2006/relationships" xmlns:w="http://schemas.openxmlformats.org/wordprocessingml/2006/main">
  <w:body>
    <w:p>
      <w:pPr>
        <w:pStyle w:val="Title"/>
      </w:pPr>
      <w:r>
        <w:t>Clinic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acf5d690c46e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clinic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b57fdae6c246b2">
              <w:r>
                <w:rPr>
                  <w:rStyle w:val="Hyperlink"/>
                </w:rPr>
                <w:t xml:space="preserve">Clinic—clinic identifier </w:t>
              </w:r>
            </w:hyperlink>
          </w:p>
          <w:p>
            <w:pPr>
              <w:spacing w:before="0" w:after="0"/>
            </w:pPr>
            <w:r>
              <w:rPr>
                <w:rStyle w:val="row-content"/>
                <w:color w:val="244061"/>
              </w:rPr>
              <w:t xml:space="preserve">       </w:t>
            </w:r>
            <w:hyperlink w:history="true" r:id="R8320b10817ab40d7">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015250c1b9b04d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502959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4cd4f33a94e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5250c1b9b04d28" /><Relationship Type="http://schemas.openxmlformats.org/officeDocument/2006/relationships/header" Target="/word/header1.xml" Id="R317554d24a774126" /><Relationship Type="http://schemas.openxmlformats.org/officeDocument/2006/relationships/settings" Target="/word/settings.xml" Id="R7b77010aca914802" /><Relationship Type="http://schemas.openxmlformats.org/officeDocument/2006/relationships/styles" Target="/word/styles.xml" Id="R9e724780a3154924" /><Relationship Type="http://schemas.openxmlformats.org/officeDocument/2006/relationships/hyperlink" Target="https://meteor.aihw.gov.au/RegistrationAuthority/2" TargetMode="External" Id="Rda2acf5d690c46e8" /><Relationship Type="http://schemas.openxmlformats.org/officeDocument/2006/relationships/hyperlink" Target="https://meteor.aihw.gov.au/content/502961" TargetMode="External" Id="R37b57fdae6c246b2" /><Relationship Type="http://schemas.openxmlformats.org/officeDocument/2006/relationships/hyperlink" Target="https://meteor.aihw.gov.au/RegistrationAuthority/2" TargetMode="External" Id="R8320b10817ab40d7" /></Relationships>
</file>

<file path=word/_rels/header1.xml.rels>&#65279;<?xml version="1.0" encoding="utf-8"?><Relationships xmlns="http://schemas.openxmlformats.org/package/2006/relationships"><Relationship Type="http://schemas.openxmlformats.org/officeDocument/2006/relationships/image" Target="/media/image.png" Id="R1f84cd4f33a94e6a" /></Relationships>
</file>