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8758ede5e44bee"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ec8f4c5374e81">
              <w:r>
                <w:rPr>
                  <w:rStyle w:val="Hyperlink"/>
                  <w:color w:val="244061"/>
                </w:rPr>
                <w:t xml:space="preserve">Health</w:t>
              </w:r>
            </w:hyperlink>
            <w:r>
              <w:rPr>
                <w:rStyle w:val="row-content"/>
                <w:color w:val="244061"/>
              </w:rPr>
              <w:t xml:space="preserve">, Superseded 13/11/2014</w:t>
            </w:r>
          </w:p>
          <w:p>
            <w:pPr>
              <w:spacing w:before="0" w:after="0"/>
            </w:pPr>
            <w:hyperlink w:history="true" r:id="Rb642bc807a2a4443">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507ace44f9a14998">
              <w:r>
                <w:rPr>
                  <w:rStyle w:val="Hyperlink"/>
                </w:rPr>
                <w:t xml:space="preserve">non-admitted patient service events</w:t>
              </w:r>
            </w:hyperlink>
            <w:r>
              <w:rPr>
                <w:rStyle w:val="row-content-rich-text"/>
              </w:rPr>
              <w:t xml:space="preserve"> provided as individual sessions to non-admitted patients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2566dddc9d4174">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b2ed618c74425">
              <w:r>
                <w:rPr>
                  <w:rStyle w:val="Hyperlink"/>
                  <w:color w:val="244061"/>
                </w:rPr>
                <w:t xml:space="preserve">Health</w:t>
              </w:r>
            </w:hyperlink>
            <w:r>
              <w:rPr>
                <w:rStyle w:val="row-content"/>
                <w:color w:val="244061"/>
              </w:rPr>
              <w:t xml:space="preserve">, Superseded 13/11/2014</w:t>
            </w:r>
          </w:p>
          <w:p>
            <w:pPr>
              <w:spacing w:before="0" w:after="0"/>
            </w:pPr>
            <w:hyperlink w:history="true" r:id="R4c08295487da486f">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9798b36b1643427b">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ee26e16e344a0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228a2eab94fa5">
              <w:r>
                <w:rPr>
                  <w:rStyle w:val="Hyperlink"/>
                </w:rPr>
                <w:t xml:space="preserve">Number of individual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e002f197d4471b">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f6fa8298c4478">
              <w:r>
                <w:rPr>
                  <w:rStyle w:val="Hyperlink"/>
                  <w:color w:val="244061"/>
                </w:rPr>
                <w:t xml:space="preserve">Health</w:t>
              </w:r>
            </w:hyperlink>
            <w:r>
              <w:rPr>
                <w:rStyle w:val="row-content"/>
                <w:color w:val="244061"/>
              </w:rPr>
              <w:t xml:space="preserve">, Standard 01/03/2005</w:t>
            </w:r>
          </w:p>
          <w:p>
            <w:pPr>
              <w:spacing w:before="0" w:after="0"/>
            </w:pPr>
            <w:hyperlink w:history="true" r:id="R6e081ef21c314ff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at once).</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91eee779444f37">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f437699710444af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9d168554f44c0">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bb1347b1f17a40d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c8b90391ad6403a">
              <w:r>
                <w:rPr>
                  <w:rStyle w:val="Hyperlink"/>
                </w:rPr>
                <w:t xml:space="preserve">Non-admitted patient care aggregate NMDS 2013-14</w:t>
              </w:r>
            </w:hyperlink>
          </w:p>
          <w:p>
            <w:pPr>
              <w:spacing w:before="0" w:after="0"/>
            </w:pPr>
            <w:r>
              <w:rPr>
                <w:rStyle w:val="row-content"/>
                <w:color w:val="244061"/>
              </w:rPr>
              <w:t xml:space="preserve">       </w:t>
            </w:r>
            <w:hyperlink w:history="true" r:id="Rcef926f23f0645f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003ae50bbc4d8d">
              <w:r>
                <w:rPr>
                  <w:rStyle w:val="Hyperlink"/>
                </w:rPr>
                <w:t xml:space="preserve">Non-admitted patient care hospital aggregate NMDS 2014-15</w:t>
              </w:r>
            </w:hyperlink>
          </w:p>
          <w:p>
            <w:pPr>
              <w:spacing w:before="0" w:after="0"/>
            </w:pPr>
            <w:r>
              <w:rPr>
                <w:rStyle w:val="row-content"/>
                <w:color w:val="244061"/>
              </w:rPr>
              <w:t xml:space="preserve">       </w:t>
            </w:r>
            <w:hyperlink w:history="true" r:id="R8248dfdf69124e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e5c1e0c99294711">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7bddaa265a854b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ff1c63b01ca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32c3667ca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1c63b01ca494d" /><Relationship Type="http://schemas.openxmlformats.org/officeDocument/2006/relationships/header" Target="/word/header1.xml" Id="Re914c74a79854bbf" /><Relationship Type="http://schemas.openxmlformats.org/officeDocument/2006/relationships/settings" Target="/word/settings.xml" Id="R5b83e2a489e34927" /><Relationship Type="http://schemas.openxmlformats.org/officeDocument/2006/relationships/styles" Target="/word/styles.xml" Id="Ra089c53bf5924c60" /><Relationship Type="http://schemas.openxmlformats.org/officeDocument/2006/relationships/hyperlink" Target="https://meteor.aihw.gov.au/RegistrationAuthority/12" TargetMode="External" Id="Ref8ec8f4c5374e81" /><Relationship Type="http://schemas.openxmlformats.org/officeDocument/2006/relationships/hyperlink" Target="https://meteor.aihw.gov.au/RegistrationAuthority/3" TargetMode="External" Id="Rb642bc807a2a4443" /><Relationship Type="http://schemas.openxmlformats.org/officeDocument/2006/relationships/hyperlink" Target="https://meteor.aihw.gov.au/content/400604" TargetMode="External" Id="R507ace44f9a14998" /><Relationship Type="http://schemas.openxmlformats.org/officeDocument/2006/relationships/hyperlink" Target="https://meteor.aihw.gov.au/content/497975" TargetMode="External" Id="Re92566dddc9d4174" /><Relationship Type="http://schemas.openxmlformats.org/officeDocument/2006/relationships/hyperlink" Target="https://meteor.aihw.gov.au/RegistrationAuthority/12" TargetMode="External" Id="R383b2ed618c74425" /><Relationship Type="http://schemas.openxmlformats.org/officeDocument/2006/relationships/hyperlink" Target="https://meteor.aihw.gov.au/RegistrationAuthority/3" TargetMode="External" Id="R4c08295487da486f" /><Relationship Type="http://schemas.openxmlformats.org/officeDocument/2006/relationships/hyperlink" Target="https://meteor.aihw.gov.au/content/400604" TargetMode="External" Id="R9798b36b1643427b" /><Relationship Type="http://schemas.openxmlformats.org/officeDocument/2006/relationships/hyperlink" Target="https://meteor.aihw.gov.au/content/268953" TargetMode="External" Id="R6cee26e16e344a0c" /><Relationship Type="http://schemas.openxmlformats.org/officeDocument/2006/relationships/hyperlink" Target="https://meteor.aihw.gov.au/content/497961" TargetMode="External" Id="R784228a2eab94fa5" /><Relationship Type="http://schemas.openxmlformats.org/officeDocument/2006/relationships/hyperlink" Target="https://meteor.aihw.gov.au/content/270860" TargetMode="External" Id="R66e002f197d4471b" /><Relationship Type="http://schemas.openxmlformats.org/officeDocument/2006/relationships/hyperlink" Target="https://meteor.aihw.gov.au/RegistrationAuthority/12" TargetMode="External" Id="R318f6fa8298c4478" /><Relationship Type="http://schemas.openxmlformats.org/officeDocument/2006/relationships/hyperlink" Target="https://meteor.aihw.gov.au/RegistrationAuthority/3" TargetMode="External" Id="R6e081ef21c314ffe" /><Relationship Type="http://schemas.openxmlformats.org/officeDocument/2006/relationships/numbering" Target="/word/numbering.xml" Id="R61036507a0324f83" /><Relationship Type="http://schemas.openxmlformats.org/officeDocument/2006/relationships/hyperlink" Target="https://meteor.aihw.gov.au/content/584038" TargetMode="External" Id="R1d91eee779444f37" /><Relationship Type="http://schemas.openxmlformats.org/officeDocument/2006/relationships/hyperlink" Target="https://meteor.aihw.gov.au/RegistrationAuthority/12" TargetMode="External" Id="Rf437699710444af5" /><Relationship Type="http://schemas.openxmlformats.org/officeDocument/2006/relationships/hyperlink" Target="https://meteor.aihw.gov.au/content/497537" TargetMode="External" Id="R7f49d168554f44c0" /><Relationship Type="http://schemas.openxmlformats.org/officeDocument/2006/relationships/hyperlink" Target="https://meteor.aihw.gov.au/RegistrationAuthority/3" TargetMode="External" Id="Rbb1347b1f17a40df" /><Relationship Type="http://schemas.openxmlformats.org/officeDocument/2006/relationships/hyperlink" Target="https://meteor.aihw.gov.au/content/508306" TargetMode="External" Id="R4c8b90391ad6403a" /><Relationship Type="http://schemas.openxmlformats.org/officeDocument/2006/relationships/hyperlink" Target="https://meteor.aihw.gov.au/RegistrationAuthority/12" TargetMode="External" Id="Rcef926f23f0645f8" /><Relationship Type="http://schemas.openxmlformats.org/officeDocument/2006/relationships/hyperlink" Target="https://meteor.aihw.gov.au/content/547686" TargetMode="External" Id="Rfa003ae50bbc4d8d" /><Relationship Type="http://schemas.openxmlformats.org/officeDocument/2006/relationships/hyperlink" Target="https://meteor.aihw.gov.au/RegistrationAuthority/12" TargetMode="External" Id="R8248dfdf69124ee7" /><Relationship Type="http://schemas.openxmlformats.org/officeDocument/2006/relationships/hyperlink" Target="https://meteor.aihw.gov.au/content/557824" TargetMode="External" Id="R1e5c1e0c99294711" /><Relationship Type="http://schemas.openxmlformats.org/officeDocument/2006/relationships/hyperlink" Target="https://meteor.aihw.gov.au/RegistrationAuthority/12" TargetMode="External" Id="R7bddaa265a854bb7" /></Relationships>
</file>

<file path=word/_rels/header1.xml.rels>&#65279;<?xml version="1.0" encoding="utf-8"?><Relationships xmlns="http://schemas.openxmlformats.org/package/2006/relationships"><Relationship Type="http://schemas.openxmlformats.org/officeDocument/2006/relationships/image" Target="/media/image.png" Id="R29732c3667ca42bd" /></Relationships>
</file>