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bd63223e584692" /></Relationships>
</file>

<file path=word/document.xml><?xml version="1.0" encoding="utf-8"?>
<w:document xmlns:r="http://schemas.openxmlformats.org/officeDocument/2006/relationships" xmlns:w="http://schemas.openxmlformats.org/wordprocessingml/2006/main">
  <w:body>
    <w:p>
      <w:pPr>
        <w:pStyle w:val="Title"/>
      </w:pPr>
      <w:r>
        <w:t>Degree of hearing impairment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hearing impairment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68b3502784406">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Code set representing the degree of hearing impairment measured in decibel hearing level (dBHL).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Profound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Proposed 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Decibel hearing level(dBHL)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degree of hearing impairment is based on the better ear and is measured in decibel hearing level (dBHL) as follows:</w:t>
            </w:r>
          </w:p>
          <w:p>
            <w:pPr>
              <w:spacing w:after="160"/>
            </w:pPr>
            <w:r>
              <w:rPr>
                <w:rStyle w:val="row-content-rich-text"/>
              </w:rPr>
              <w:t xml:space="preserve">CODE 1   Mild</w:t>
            </w:r>
            <w:r>
              <w:br/>
            </w:r>
            <w:r>
              <w:rPr>
                <w:rStyle w:val="row-content-rich-text"/>
              </w:rPr>
              <w:t xml:space="preserve">16-30dBHL in sound proof conditions and 26-35dBHL in non-soundproof conditions</w:t>
            </w:r>
          </w:p>
          <w:p>
            <w:pPr>
              <w:spacing w:after="160"/>
            </w:pPr>
            <w:r>
              <w:rPr>
                <w:rStyle w:val="row-content-rich-text"/>
              </w:rPr>
              <w:t xml:space="preserve">CODE 2   Moderate</w:t>
            </w:r>
            <w:r>
              <w:br/>
            </w:r>
            <w:r>
              <w:rPr>
                <w:rStyle w:val="row-content-rich-text"/>
              </w:rPr>
              <w:t xml:space="preserve">31-60dBHL in sound proof conditions and 36-60dBHL in non-soundproof conditions</w:t>
            </w:r>
          </w:p>
          <w:p>
            <w:pPr>
              <w:spacing w:after="160"/>
            </w:pPr>
            <w:r>
              <w:rPr>
                <w:rStyle w:val="row-content-rich-text"/>
              </w:rPr>
              <w:t xml:space="preserve">CODE 3   Severe</w:t>
            </w:r>
            <w:r>
              <w:br/>
            </w:r>
            <w:r>
              <w:rPr>
                <w:rStyle w:val="row-content-rich-text"/>
              </w:rPr>
              <w:t xml:space="preserve">61-90dBHL in sound proof conditions and 61-90dBHL in non-soundproof conditions</w:t>
            </w:r>
          </w:p>
          <w:p>
            <w:pPr/>
            <w:r>
              <w:rPr>
                <w:rStyle w:val="row-content-rich-text"/>
              </w:rPr>
              <w:t xml:space="preserve">CODE 4   Profound</w:t>
            </w:r>
            <w:r>
              <w:br/>
            </w:r>
            <w:r>
              <w:rPr>
                <w:rStyle w:val="row-content-rich-text"/>
              </w:rPr>
              <w:t xml:space="preserve">91dBHL in sound proof conditions and 91dBHL in non-soundproof conditions.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Pg 34. </w:t>
            </w:r>
          </w:p>
          <w:p>
            <w:hyperlink w:history="true" r:id="Rdb6c7127e6144da3">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817bf46fb04a62">
              <w:r>
                <w:rPr>
                  <w:rStyle w:val="Hyperlink"/>
                </w:rPr>
                <w:t xml:space="preserve">Patient—degree of hearing impairment, code N</w:t>
              </w:r>
            </w:hyperlink>
          </w:p>
          <w:p>
            <w:pPr>
              <w:spacing w:before="0" w:after="0"/>
            </w:pPr>
            <w:r>
              <w:rPr>
                <w:rStyle w:val="row-content"/>
                <w:color w:val="244061"/>
              </w:rPr>
              <w:t xml:space="preserve">       </w:t>
            </w:r>
            <w:hyperlink w:history="true" r:id="R46c0a23171a044a7">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fe59f2985b8a48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0168ca280f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9f2985b8a48b1" /><Relationship Type="http://schemas.openxmlformats.org/officeDocument/2006/relationships/header" Target="/word/header1.xml" Id="Rf46a2a94db744984" /><Relationship Type="http://schemas.openxmlformats.org/officeDocument/2006/relationships/settings" Target="/word/settings.xml" Id="Rfcdefe0b916042bf" /><Relationship Type="http://schemas.openxmlformats.org/officeDocument/2006/relationships/styles" Target="/word/styles.xml" Id="R57c6760a041e4e44" /><Relationship Type="http://schemas.openxmlformats.org/officeDocument/2006/relationships/hyperlink" Target="https://meteor.aihw.gov.au/RegistrationAuthority/6" TargetMode="External" Id="R44f68b3502784406" /><Relationship Type="http://schemas.openxmlformats.org/officeDocument/2006/relationships/hyperlink" Target="http://www.aihw.gov.au/publication-detail/?id=10737420423" TargetMode="External" Id="Rdb6c7127e6144da3" /><Relationship Type="http://schemas.openxmlformats.org/officeDocument/2006/relationships/hyperlink" Target="https://meteor.aihw.gov.au/content/500419" TargetMode="External" Id="Rff817bf46fb04a62" /><Relationship Type="http://schemas.openxmlformats.org/officeDocument/2006/relationships/hyperlink" Target="https://meteor.aihw.gov.au/RegistrationAuthority/6" TargetMode="External" Id="R46c0a23171a044a7" /></Relationships>
</file>

<file path=word/_rels/header1.xml.rels>&#65279;<?xml version="1.0" encoding="utf-8"?><Relationships xmlns="http://schemas.openxmlformats.org/package/2006/relationships"><Relationship Type="http://schemas.openxmlformats.org/officeDocument/2006/relationships/image" Target="/media/image.png" Id="R7e0168ca280f4f14" /></Relationships>
</file>