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b7dc923164195" /></Relationships>
</file>

<file path=word/document.xml><?xml version="1.0" encoding="utf-8"?>
<w:document xmlns:r="http://schemas.openxmlformats.org/officeDocument/2006/relationships" xmlns:w="http://schemas.openxmlformats.org/wordprocessingml/2006/main">
  <w:body>
    <w:p>
      <w:pPr>
        <w:pStyle w:val="Title"/>
      </w:pPr>
      <w:r>
        <w:t>Referral—account number, identifier N(12)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Referral—account number, identifier N(12)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account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REF_ACCOUNT_NUMBER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98989f615455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referral registered to a patient administration system, as represented by a combination of 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8b2d7a76564f31">
              <w:r>
                <w:rPr>
                  <w:rStyle w:val="Hyperlink"/>
                </w:rPr>
                <w:t xml:space="preserve">Referral—account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9f6851af3c478c">
              <w:r>
                <w:rPr>
                  <w:rStyle w:val="Hyperlink"/>
                </w:rPr>
                <w:t xml:space="preserve">Identifier N(12)</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referral account number is unique for each referral registered to a Patient Administration System (PAS). When appointments are made they must be linked to a registered referral. Each referral can be attached to multiple appointments and hence attached to multiple appointment account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NAPAAWL DC, referral account number has the synonymous name REF_ACCOUNT_NUMBER; however each originating patient administration system has their own synonymous name for this data item.</w:t>
            </w:r>
          </w:p>
          <w:p>
            <w:pPr/>
            <w:r>
              <w:rPr>
                <w:rStyle w:val="row-content-rich-text"/>
              </w:rPr>
              <w:t xml:space="preserve">Referral account number is known as 'Referral Event Number' in </w:t>
            </w:r>
            <w:hyperlink w:history="true" r:id="R23dec278b60d44bc">
              <w:r>
                <w:rPr>
                  <w:rStyle w:val="Hyperlink"/>
                </w:rPr>
                <w:t xml:space="preserve">TOPAS</w:t>
              </w:r>
            </w:hyperlink>
            <w:r>
              <w:rPr>
                <w:rStyle w:val="row-content-rich-text"/>
              </w:rPr>
              <w:t xml:space="preserve"> and 'Referral Visit Number' in </w:t>
            </w:r>
            <w:hyperlink w:history="true" r:id="Re7fcd7b7eea542c3">
              <w:r>
                <w:rPr>
                  <w:rStyle w:val="Hyperlink"/>
                </w:rPr>
                <w:t xml:space="preserve">webPAS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4376a9e6dc4f29">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8907bb6acdfc41e5">
              <w:r>
                <w:rPr>
                  <w:rStyle w:val="Hyperlink"/>
                  <w:color w:val="244061"/>
                </w:rPr>
                <w:t xml:space="preserve">WA Health</w:t>
              </w:r>
            </w:hyperlink>
            <w:r>
              <w:rPr>
                <w:rStyle w:val="row-content"/>
                <w:color w:val="244061"/>
              </w:rPr>
              <w:t xml:space="preserve">, Standard 19/03/2015</w:t>
            </w:r>
          </w:p>
          <w:p>
            <w:r>
              <w:br/>
            </w:r>
            <w:hyperlink w:history="true" r:id="R9f1153aa60cc4090">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12ba3ab052d4929">
              <w:r>
                <w:rPr>
                  <w:rStyle w:val="Hyperlink"/>
                  <w:color w:val="244061"/>
                </w:rPr>
                <w:t xml:space="preserve">WA Health</w:t>
              </w:r>
            </w:hyperlink>
            <w:r>
              <w:rPr>
                <w:rStyle w:val="row-content"/>
                <w:color w:val="244061"/>
              </w:rPr>
              <w:t xml:space="preserve">, Standard 24/04/2015</w:t>
            </w:r>
          </w:p>
          <w:p>
            <w:r>
              <w:br/>
            </w:r>
            <w:hyperlink w:history="true" r:id="R1dcbe8d3e2bc43de">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2ca13a3660eb407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6c3bfe20dd4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d0adae962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3bfe20dd44cd0" /><Relationship Type="http://schemas.openxmlformats.org/officeDocument/2006/relationships/header" Target="/word/header1.xml" Id="R8dbfbf3b881a4d7d" /><Relationship Type="http://schemas.openxmlformats.org/officeDocument/2006/relationships/settings" Target="/word/settings.xml" Id="R67bbc6403522472c" /><Relationship Type="http://schemas.openxmlformats.org/officeDocument/2006/relationships/styles" Target="/word/styles.xml" Id="R35f4ec64ce164fee" /><Relationship Type="http://schemas.openxmlformats.org/officeDocument/2006/relationships/hyperlink" Target="https://meteor.aihw.gov.au/RegistrationAuthority/2" TargetMode="External" Id="Ra7098989f6154556" /><Relationship Type="http://schemas.openxmlformats.org/officeDocument/2006/relationships/hyperlink" Target="https://meteor.aihw.gov.au/content/492484" TargetMode="External" Id="R6c8b2d7a76564f31" /><Relationship Type="http://schemas.openxmlformats.org/officeDocument/2006/relationships/hyperlink" Target="https://meteor.aihw.gov.au/content/510328" TargetMode="External" Id="Rd49f6851af3c478c" /><Relationship Type="http://schemas.openxmlformats.org/officeDocument/2006/relationships/hyperlink" Target="https://meteor.aihw.gov.au/content/557977" TargetMode="External" Id="R23dec278b60d44bc" /><Relationship Type="http://schemas.openxmlformats.org/officeDocument/2006/relationships/hyperlink" Target="https://meteor.aihw.gov.au/content/557977" TargetMode="External" Id="Re7fcd7b7eea542c3" /><Relationship Type="http://schemas.openxmlformats.org/officeDocument/2006/relationships/hyperlink" Target="https://meteor.aihw.gov.au/content/490816" TargetMode="External" Id="Rf74376a9e6dc4f29" /><Relationship Type="http://schemas.openxmlformats.org/officeDocument/2006/relationships/hyperlink" Target="https://meteor.aihw.gov.au/RegistrationAuthority/2" TargetMode="External" Id="R8907bb6acdfc41e5" /><Relationship Type="http://schemas.openxmlformats.org/officeDocument/2006/relationships/hyperlink" Target="https://meteor.aihw.gov.au/content/605977" TargetMode="External" Id="R9f1153aa60cc4090" /><Relationship Type="http://schemas.openxmlformats.org/officeDocument/2006/relationships/hyperlink" Target="https://meteor.aihw.gov.au/RegistrationAuthority/2" TargetMode="External" Id="R412ba3ab052d4929" /><Relationship Type="http://schemas.openxmlformats.org/officeDocument/2006/relationships/hyperlink" Target="https://meteor.aihw.gov.au/content/648949" TargetMode="External" Id="R1dcbe8d3e2bc43de" /><Relationship Type="http://schemas.openxmlformats.org/officeDocument/2006/relationships/hyperlink" Target="https://meteor.aihw.gov.au/RegistrationAuthority/2" TargetMode="External" Id="R2ca13a3660eb4070" /></Relationships>
</file>

<file path=word/_rels/header1.xml.rels>&#65279;<?xml version="1.0" encoding="utf-8"?><Relationships xmlns="http://schemas.openxmlformats.org/package/2006/relationships"><Relationship Type="http://schemas.openxmlformats.org/officeDocument/2006/relationships/image" Target="/media/image.png" Id="R4ebd0adae9624623" /></Relationships>
</file>