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9387545e94f00" /></Relationships>
</file>

<file path=word/document.xml><?xml version="1.0" encoding="utf-8"?>
<w:document xmlns:r="http://schemas.openxmlformats.org/officeDocument/2006/relationships" xmlns:w="http://schemas.openxmlformats.org/wordprocessingml/2006/main">
  <w:body>
    <w:p>
      <w:pPr>
        <w:pStyle w:val="Title"/>
      </w:pPr>
      <w:r>
        <w:t>Object Class Specialisation graphic description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 graphic description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 interactive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Object Class Specialisation interactive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OC_spec_image.gif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5cc0cb8256d4dfd">
        <w:r>
          <w:rPr>
            <w:bdr w:val="single" w:sz="0"/>
          </w:rPr>
          <w:drawing>
            <wp:inline xmlns:wp="http://schemas.openxmlformats.org/drawingml/2006/wordprocessingDrawing" distT="0" distB="0" distL="0" distR="0">
              <wp:extent cx="6492240" cy="3367114"/>
              <wp:effectExtent l="19050" t="0" r="0" b="0"/>
              <wp:docPr id="2" name="Picture 2" descr="">
                <a:hlinkClick xmlns:a="http://schemas.openxmlformats.org/drawingml/2006/main" r:id="R05cc0cb8256d4dfd" tooltip="Object Class Specialisation interactiv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bject Class Specialisation interactive"/>
                      <pic:cNvPicPr>
                        <a:picLocks noChangeAspect="1" noChangeArrowheads="1"/>
                      </pic:cNvPicPr>
                    </pic:nvPicPr>
                    <pic:blipFill>
                      <a:blip r:embed="Rc7708214a37e4908"/>
                      <a:srcRect/>
                      <a:stretch>
                        <a:fillRect/>
                      </a:stretch>
                    </pic:blipFill>
                    <pic:spPr bwMode="auto">
                      <a:xfrm>
                        <a:off x="0" y="0"/>
                        <a:ext cx="8943975" cy="46386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a07d7f9262e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4c83607f1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7d7f9262e4dea" /><Relationship Type="http://schemas.openxmlformats.org/officeDocument/2006/relationships/header" Target="/word/header1.xml" Id="R0f0d2c077e5543a9" /><Relationship Type="http://schemas.openxmlformats.org/officeDocument/2006/relationships/settings" Target="/word/settings.xml" Id="R0296e74ca0264220" /><Relationship Type="http://schemas.openxmlformats.org/officeDocument/2006/relationships/styles" Target="/word/styles.xml" Id="R6dab2fc96e894060" /><Relationship Type="http://schemas.openxmlformats.org/officeDocument/2006/relationships/image" Target="/media/image.gif" Id="Rc7708214a37e4908" /><Relationship Type="http://schemas.openxmlformats.org/officeDocument/2006/relationships/hyperlink" Target="https://meteor.aihw.gov.au/content/491645" TargetMode="External" Id="R05cc0cb8256d4dfd" /></Relationships>
</file>

<file path=word/_rels/header1.xml.rels>&#65279;<?xml version="1.0" encoding="utf-8"?><Relationships xmlns="http://schemas.openxmlformats.org/package/2006/relationships"><Relationship Type="http://schemas.openxmlformats.org/officeDocument/2006/relationships/image" Target="/media/image.png" Id="R26f4c83607f1478f" /></Relationships>
</file>