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fe61d9a82458b" /></Relationships>
</file>

<file path=word/document.xml><?xml version="1.0" encoding="utf-8"?>
<w:document xmlns:r="http://schemas.openxmlformats.org/officeDocument/2006/relationships" xmlns:w="http://schemas.openxmlformats.org/wordprocessingml/2006/main">
  <w:body>
    <w:p>
      <w:pPr>
        <w:pStyle w:val="Title"/>
      </w:pPr>
      <w:r>
        <w:t>Health information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efcd3d9a647c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04039cfaa744aec">
              <w:r>
                <w:rPr>
                  <w:rStyle w:val="Hyperlink"/>
                </w:rPr>
                <w:t xml:space="preserve">Health information system—record extracted date </w:t>
              </w:r>
            </w:hyperlink>
          </w:p>
          <w:p>
            <w:pPr>
              <w:spacing w:before="0" w:after="0"/>
            </w:pPr>
            <w:r>
              <w:rPr>
                <w:rStyle w:val="row-content"/>
                <w:color w:val="244061"/>
              </w:rPr>
              <w:t xml:space="preserve">       </w:t>
            </w:r>
            <w:hyperlink w:history="true" r:id="Ra8c1da33fb2045e3">
              <w:r>
                <w:rPr>
                  <w:rStyle w:val="Hyperlink"/>
                  <w:color w:val="244061"/>
                </w:rPr>
                <w:t xml:space="preserve">WA Health</w:t>
              </w:r>
            </w:hyperlink>
            <w:r>
              <w:rPr>
                <w:rStyle w:val="row-content"/>
                <w:color w:val="244061"/>
              </w:rPr>
              <w:t xml:space="preserve">, Standard 19/03/2015</w:t>
            </w:r>
          </w:p>
          <w:p>
            <w:r>
              <w:br/>
            </w:r>
            <w:hyperlink w:history="true" r:id="Re35447d535b84d68">
              <w:r>
                <w:rPr>
                  <w:rStyle w:val="Hyperlink"/>
                </w:rPr>
                <w:t xml:space="preserve">Health information system—record extracted time</w:t>
              </w:r>
            </w:hyperlink>
          </w:p>
          <w:p>
            <w:pPr>
              <w:spacing w:before="0" w:after="0"/>
            </w:pPr>
            <w:r>
              <w:rPr>
                <w:rStyle w:val="row-content"/>
                <w:color w:val="244061"/>
              </w:rPr>
              <w:t xml:space="preserve">       </w:t>
            </w:r>
            <w:hyperlink w:history="true" r:id="R9e9d5732dcad4da2">
              <w:r>
                <w:rPr>
                  <w:rStyle w:val="Hyperlink"/>
                  <w:color w:val="244061"/>
                </w:rPr>
                <w:t xml:space="preserve">WA Health</w:t>
              </w:r>
            </w:hyperlink>
            <w:r>
              <w:rPr>
                <w:rStyle w:val="row-content"/>
                <w:color w:val="244061"/>
              </w:rPr>
              <w:t xml:space="preserve">, Standard 19/03/2015</w:t>
            </w:r>
          </w:p>
          <w:p>
            <w:r>
              <w:br/>
            </w:r>
            <w:hyperlink w:history="true" r:id="Raf7f7d82272043e3">
              <w:r>
                <w:rPr>
                  <w:rStyle w:val="Hyperlink"/>
                </w:rPr>
                <w:t xml:space="preserve">Health information system—record last updated date </w:t>
              </w:r>
            </w:hyperlink>
          </w:p>
          <w:p>
            <w:pPr>
              <w:spacing w:before="0" w:after="0"/>
            </w:pPr>
            <w:r>
              <w:rPr>
                <w:rStyle w:val="row-content"/>
                <w:color w:val="244061"/>
              </w:rPr>
              <w:t xml:space="preserve">       </w:t>
            </w:r>
            <w:hyperlink w:history="true" r:id="R11dbe617d54842f9">
              <w:r>
                <w:rPr>
                  <w:rStyle w:val="Hyperlink"/>
                  <w:color w:val="244061"/>
                </w:rPr>
                <w:t xml:space="preserve">WA Health</w:t>
              </w:r>
            </w:hyperlink>
            <w:r>
              <w:rPr>
                <w:rStyle w:val="row-content"/>
                <w:color w:val="244061"/>
              </w:rPr>
              <w:t xml:space="preserve">, Standard 19/03/2015</w:t>
            </w:r>
          </w:p>
          <w:p>
            <w:r>
              <w:br/>
            </w:r>
            <w:hyperlink w:history="true" r:id="Rc514150a4ebf47fb">
              <w:r>
                <w:rPr>
                  <w:rStyle w:val="Hyperlink"/>
                </w:rPr>
                <w:t xml:space="preserve">Health information system—record load date </w:t>
              </w:r>
            </w:hyperlink>
          </w:p>
          <w:p>
            <w:pPr>
              <w:spacing w:before="0" w:after="0"/>
            </w:pPr>
            <w:r>
              <w:rPr>
                <w:rStyle w:val="row-content"/>
                <w:color w:val="244061"/>
              </w:rPr>
              <w:t xml:space="preserve">       </w:t>
            </w:r>
            <w:hyperlink w:history="true" r:id="R9d816b1cb033499c">
              <w:r>
                <w:rPr>
                  <w:rStyle w:val="Hyperlink"/>
                  <w:color w:val="244061"/>
                </w:rPr>
                <w:t xml:space="preserve">WA Health</w:t>
              </w:r>
            </w:hyperlink>
            <w:r>
              <w:rPr>
                <w:rStyle w:val="row-content"/>
                <w:color w:val="244061"/>
              </w:rPr>
              <w:t xml:space="preserve">, Standard 19/03/2015</w:t>
            </w:r>
          </w:p>
          <w:p>
            <w:r>
              <w:br/>
            </w:r>
            <w:hyperlink w:history="true" r:id="Rf9a590ac8dae4ad1">
              <w:r>
                <w:rPr>
                  <w:rStyle w:val="Hyperlink"/>
                </w:rPr>
                <w:t xml:space="preserve">Health information system—record mapped date </w:t>
              </w:r>
            </w:hyperlink>
          </w:p>
          <w:p>
            <w:pPr>
              <w:spacing w:before="0" w:after="0"/>
            </w:pPr>
            <w:r>
              <w:rPr>
                <w:rStyle w:val="row-content"/>
                <w:color w:val="244061"/>
              </w:rPr>
              <w:t xml:space="preserve">       </w:t>
            </w:r>
            <w:hyperlink w:history="true" r:id="Rfaffe95e9fb64217">
              <w:r>
                <w:rPr>
                  <w:rStyle w:val="Hyperlink"/>
                  <w:color w:val="244061"/>
                </w:rPr>
                <w:t xml:space="preserve">WA Health</w:t>
              </w:r>
            </w:hyperlink>
            <w:r>
              <w:rPr>
                <w:rStyle w:val="row-content"/>
                <w:color w:val="244061"/>
              </w:rPr>
              <w:t xml:space="preserve">, Standard 19/03/2015</w:t>
            </w:r>
          </w:p>
          <w:p>
            <w:r>
              <w:br/>
            </w:r>
            <w:hyperlink w:history="true" r:id="R84e59b829e834c81">
              <w:r>
                <w:rPr>
                  <w:rStyle w:val="Hyperlink"/>
                </w:rPr>
                <w:t xml:space="preserve">Health information system—record sequence identifier </w:t>
              </w:r>
            </w:hyperlink>
          </w:p>
          <w:p>
            <w:pPr>
              <w:spacing w:before="0" w:after="0"/>
            </w:pPr>
            <w:r>
              <w:rPr>
                <w:rStyle w:val="row-content"/>
                <w:color w:val="244061"/>
              </w:rPr>
              <w:t xml:space="preserve">       </w:t>
            </w:r>
            <w:hyperlink w:history="true" r:id="R67d57b39bc67466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cce50c9ed4a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490699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7feb77ff3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e50c9ed4a44a0" /><Relationship Type="http://schemas.openxmlformats.org/officeDocument/2006/relationships/header" Target="/word/header1.xml" Id="Re614f36176b34fa6" /><Relationship Type="http://schemas.openxmlformats.org/officeDocument/2006/relationships/settings" Target="/word/settings.xml" Id="R167924f55e4b401a" /><Relationship Type="http://schemas.openxmlformats.org/officeDocument/2006/relationships/styles" Target="/word/styles.xml" Id="Rfaa87b93741c45cd" /><Relationship Type="http://schemas.openxmlformats.org/officeDocument/2006/relationships/hyperlink" Target="https://meteor.aihw.gov.au/RegistrationAuthority/2" TargetMode="External" Id="R3e8efcd3d9a647c2" /><Relationship Type="http://schemas.openxmlformats.org/officeDocument/2006/relationships/hyperlink" Target="https://meteor.aihw.gov.au/content/493758" TargetMode="External" Id="R904039cfaa744aec" /><Relationship Type="http://schemas.openxmlformats.org/officeDocument/2006/relationships/hyperlink" Target="https://meteor.aihw.gov.au/RegistrationAuthority/2" TargetMode="External" Id="Ra8c1da33fb2045e3" /><Relationship Type="http://schemas.openxmlformats.org/officeDocument/2006/relationships/hyperlink" Target="https://meteor.aihw.gov.au/content/559398" TargetMode="External" Id="Re35447d535b84d68" /><Relationship Type="http://schemas.openxmlformats.org/officeDocument/2006/relationships/hyperlink" Target="https://meteor.aihw.gov.au/RegistrationAuthority/2" TargetMode="External" Id="R9e9d5732dcad4da2" /><Relationship Type="http://schemas.openxmlformats.org/officeDocument/2006/relationships/hyperlink" Target="https://meteor.aihw.gov.au/content/572658" TargetMode="External" Id="Raf7f7d82272043e3" /><Relationship Type="http://schemas.openxmlformats.org/officeDocument/2006/relationships/hyperlink" Target="https://meteor.aihw.gov.au/RegistrationAuthority/2" TargetMode="External" Id="R11dbe617d54842f9" /><Relationship Type="http://schemas.openxmlformats.org/officeDocument/2006/relationships/hyperlink" Target="https://meteor.aihw.gov.au/content/493948" TargetMode="External" Id="Rc514150a4ebf47fb" /><Relationship Type="http://schemas.openxmlformats.org/officeDocument/2006/relationships/hyperlink" Target="https://meteor.aihw.gov.au/RegistrationAuthority/2" TargetMode="External" Id="R9d816b1cb033499c" /><Relationship Type="http://schemas.openxmlformats.org/officeDocument/2006/relationships/hyperlink" Target="https://meteor.aihw.gov.au/content/493950" TargetMode="External" Id="Rf9a590ac8dae4ad1" /><Relationship Type="http://schemas.openxmlformats.org/officeDocument/2006/relationships/hyperlink" Target="https://meteor.aihw.gov.au/RegistrationAuthority/2" TargetMode="External" Id="Rfaffe95e9fb64217" /><Relationship Type="http://schemas.openxmlformats.org/officeDocument/2006/relationships/hyperlink" Target="https://meteor.aihw.gov.au/content/572833" TargetMode="External" Id="R84e59b829e834c81" /><Relationship Type="http://schemas.openxmlformats.org/officeDocument/2006/relationships/hyperlink" Target="https://meteor.aihw.gov.au/RegistrationAuthority/2" TargetMode="External" Id="R67d57b39bc674662" /></Relationships>
</file>

<file path=word/_rels/header1.xml.rels>&#65279;<?xml version="1.0" encoding="utf-8"?><Relationships xmlns="http://schemas.openxmlformats.org/package/2006/relationships"><Relationship Type="http://schemas.openxmlformats.org/officeDocument/2006/relationships/image" Target="/media/image.png" Id="Re267feb77ff343c2" /></Relationships>
</file>