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3f21cc6f847cd"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f5db5f22241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b4b27cd2b04a403d">
              <w:r>
                <w:rPr>
                  <w:rStyle w:val="Hyperlink"/>
                  <w:b/>
                </w:rPr>
                <w:t xml:space="preserve">urinary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c549802d17446a">
              <w:r>
                <w:rPr>
                  <w:rStyle w:val="Hyperlink"/>
                </w:rPr>
                <w:t xml:space="preserve">Person—urinary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2fddcd5ba40a2">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urinary incontinence, as represented by a code. Urinary incontinence is the loss of regular control of urine excretion, resulting in the involuntary leakage of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780ec866cc460d">
              <w:r>
                <w:rPr>
                  <w:rStyle w:val="Hyperlink"/>
                </w:rPr>
                <w:t xml:space="preserve">Prostate cancer (clinical) NBPDS</w:t>
              </w:r>
            </w:hyperlink>
          </w:p>
          <w:p>
            <w:pPr>
              <w:pStyle w:val="registration-status"/>
              <w:spacing w:before="0" w:after="0"/>
            </w:pPr>
            <w:hyperlink w:history="true" r:id="R44b3ff7b35ff4b2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afd02aa82dc8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354ab97a1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02aa82dc84f44" /><Relationship Type="http://schemas.openxmlformats.org/officeDocument/2006/relationships/header" Target="/word/header1.xml" Id="R9ee2c792f1e341b3" /><Relationship Type="http://schemas.openxmlformats.org/officeDocument/2006/relationships/settings" Target="/word/settings.xml" Id="R50996b03e5464954" /><Relationship Type="http://schemas.openxmlformats.org/officeDocument/2006/relationships/styles" Target="/word/styles.xml" Id="Rfeea7cb5a5ad413b" /><Relationship Type="http://schemas.openxmlformats.org/officeDocument/2006/relationships/hyperlink" Target="https://meteor.aihw.gov.au/RegistrationAuthority/12" TargetMode="External" Id="Rbcbf5db5f222416f" /><Relationship Type="http://schemas.openxmlformats.org/officeDocument/2006/relationships/hyperlink" Target="https://meteor.aihw.gov.au/content/587641" TargetMode="External" Id="Rb4b27cd2b04a403d" /><Relationship Type="http://schemas.openxmlformats.org/officeDocument/2006/relationships/hyperlink" Target="https://meteor.aihw.gov.au/content/487168" TargetMode="External" Id="R5bc549802d17446a" /><Relationship Type="http://schemas.openxmlformats.org/officeDocument/2006/relationships/hyperlink" Target="https://meteor.aihw.gov.au/content/428208" TargetMode="External" Id="Re802fddcd5ba40a2" /><Relationship Type="http://schemas.openxmlformats.org/officeDocument/2006/relationships/hyperlink" Target="https://meteor.aihw.gov.au/content/481386" TargetMode="External" Id="Rfe780ec866cc460d" /><Relationship Type="http://schemas.openxmlformats.org/officeDocument/2006/relationships/hyperlink" Target="https://meteor.aihw.gov.au/RegistrationAuthority/12" TargetMode="External" Id="R44b3ff7b35ff4b24" /></Relationships>
</file>

<file path=word/_rels/header1.xml.rels>&#65279;<?xml version="1.0" encoding="utf-8"?><Relationships xmlns="http://schemas.openxmlformats.org/package/2006/relationships"><Relationship Type="http://schemas.openxmlformats.org/officeDocument/2006/relationships/image" Target="/media/image.png" Id="Re31354ab97a14910" /></Relationships>
</file>