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e6d16481c6f4ac7" /></Relationships>
</file>

<file path=word/document.xml><?xml version="1.0" encoding="utf-8"?>
<w:document xmlns:r="http://schemas.openxmlformats.org/officeDocument/2006/relationships" xmlns:w="http://schemas.openxmlformats.org/wordprocessingml/2006/main">
  <w:body>
    <w:p>
      <w:pPr>
        <w:pStyle w:val="Title"/>
      </w:pPr>
      <w:r>
        <w:t>Prison dischargee—type of qualification completed during imprisonment, qualification type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dischargee—type of qualification completed during imprisonment, qualification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qualification completed during imprisonment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483962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e35e5e307146d3">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educational qualification attained by a prison dischargee during their most recent imprisonment,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e54829f75a6427d">
              <w:r>
                <w:rPr>
                  <w:rStyle w:val="Hyperlink"/>
                </w:rPr>
                <w:t xml:space="preserve">Prison dischargee—type of qualification completed during imprisonment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483959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20ac7b2c084c14">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educational qualification attained by a prison dischargee during their most recent imprisonment.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a0a78f21e12423e">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df880cbf8134edd">
              <w:r>
                <w:rPr>
                  <w:rStyle w:val="Hyperlink"/>
                </w:rPr>
                <w:t xml:space="preserve">Type of qualification completed during imprisonment </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74dc22a796c471e">
              <w:r>
                <w:rPr>
                  <w:rStyle w:val="Hyperlink"/>
                </w:rPr>
                <w:t xml:space="preserve">Qualification type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5df3ecfbd9449a">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qualification level.</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Secondary schooling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Trade certificate (Certificate I-IV)</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Diploma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Bachelor degree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Post graduate qualification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None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Qualifications include secondary schooling, trade certificate (Certification I-IV), diploma, bachelor's degree and postgraduate qualifications.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7ccf666d95e4acf">
              <w:r>
                <w:rPr>
                  <w:rStyle w:val="Hyperlink"/>
                </w:rPr>
                <w:t xml:space="preserve">Prison dischargee—type of qualification completed during imprisonment, qualification type code N</w:t>
              </w:r>
            </w:hyperlink>
          </w:p>
          <w:p>
            <w:pPr>
              <w:pStyle w:val="registration-status"/>
              <w:spacing w:before="0" w:after="0"/>
            </w:pPr>
            <w:hyperlink w:history="true" r:id="Rbe693e15fe474beb">
              <w:r>
                <w:rPr>
                  <w:rStyle w:val="Hyperlink"/>
                  <w:color w:val="244061"/>
                </w:rPr>
                <w:t xml:space="preserve">Health</w:t>
              </w:r>
            </w:hyperlink>
            <w:r>
              <w:rPr>
                <w:rStyle w:val="row-content"/>
                <w:color w:val="244061"/>
              </w:rPr>
              <w:t xml:space="preserve">, Superseded 29/05/2024</w:t>
            </w:r>
          </w:p>
          <w:p>
            <w:r>
              <w:br/>
            </w:r>
          </w:p>
        </w:tc>
      </w:tr>
    </w:tbl>
    <w:p/>
    <w:tbl>
      <w:tblPr>
        <w:tblStyle w:val="TableGrid"/>
        <w:tblW w:w="0" w:type="auto"/>
      </w:tblPr>
    </w:tbl>
    <w:p>
      <w:r>
        <w:br/>
      </w:r>
    </w:p>
    <w:sectPr>
      <w:footerReference xmlns:r="http://schemas.openxmlformats.org/officeDocument/2006/relationships" w:type="default" r:id="R892598fed2f745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483962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a44ba08fe5440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2598fed2f74557" /><Relationship Type="http://schemas.openxmlformats.org/officeDocument/2006/relationships/header" Target="/word/header1.xml" Id="Rd71ff717b51f4c8d" /><Relationship Type="http://schemas.openxmlformats.org/officeDocument/2006/relationships/settings" Target="/word/settings.xml" Id="R177eb8162b894292" /><Relationship Type="http://schemas.openxmlformats.org/officeDocument/2006/relationships/styles" Target="/word/styles.xml" Id="R887046b4b4624441" /><Relationship Type="http://schemas.openxmlformats.org/officeDocument/2006/relationships/hyperlink" Target="https://meteor.aihw.gov.au/RegistrationAuthority/12" TargetMode="External" Id="R63e35e5e307146d3" /><Relationship Type="http://schemas.openxmlformats.org/officeDocument/2006/relationships/hyperlink" Target="https://meteor.aihw.gov.au/content/483959" TargetMode="External" Id="Rbe54829f75a6427d" /><Relationship Type="http://schemas.openxmlformats.org/officeDocument/2006/relationships/hyperlink" Target="https://meteor.aihw.gov.au/RegistrationAuthority/12" TargetMode="External" Id="R1c20ac7b2c084c14" /><Relationship Type="http://schemas.openxmlformats.org/officeDocument/2006/relationships/hyperlink" Target="https://meteor.aihw.gov.au/content/482300" TargetMode="External" Id="R5a0a78f21e12423e" /><Relationship Type="http://schemas.openxmlformats.org/officeDocument/2006/relationships/hyperlink" Target="https://meteor.aihw.gov.au/content/483957" TargetMode="External" Id="R3df880cbf8134edd" /><Relationship Type="http://schemas.openxmlformats.org/officeDocument/2006/relationships/hyperlink" Target="https://meteor.aihw.gov.au/content/483955" TargetMode="External" Id="R674dc22a796c471e" /><Relationship Type="http://schemas.openxmlformats.org/officeDocument/2006/relationships/hyperlink" Target="https://meteor.aihw.gov.au/RegistrationAuthority/12" TargetMode="External" Id="Ref5df3ecfbd9449a" /><Relationship Type="http://schemas.openxmlformats.org/officeDocument/2006/relationships/hyperlink" Target="https://meteor.aihw.gov.au/content/624859" TargetMode="External" Id="R97ccf666d95e4acf" /><Relationship Type="http://schemas.openxmlformats.org/officeDocument/2006/relationships/hyperlink" Target="https://meteor.aihw.gov.au/RegistrationAuthority/12" TargetMode="External" Id="Rbe693e15fe474beb" /></Relationships>
</file>

<file path=word/_rels/header1.xml.rels>&#65279;<?xml version="1.0" encoding="utf-8"?><Relationships xmlns="http://schemas.openxmlformats.org/package/2006/relationships"><Relationship Type="http://schemas.openxmlformats.org/officeDocument/2006/relationships/image" Target="/media/image.png" Id="R37a44ba08fe5440a" /></Relationships>
</file>