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94466689654acf" /></Relationships>
</file>

<file path=word/document.xml><?xml version="1.0" encoding="utf-8"?>
<w:document xmlns:r="http://schemas.openxmlformats.org/officeDocument/2006/relationships" xmlns:w="http://schemas.openxmlformats.org/wordprocessingml/2006/main">
  <w:body>
    <w:p>
      <w:pPr>
        <w:pStyle w:val="Title"/>
      </w:pPr>
      <w:r>
        <w:t>Birth event—birth during imprisonment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during imprisonment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04d0d56be343b8">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birth occurred during the mother's most recent imprisonment,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26a816004a4f67">
              <w:r>
                <w:rPr>
                  <w:rStyle w:val="Hyperlink"/>
                </w:rPr>
                <w:t xml:space="preserve">Birth event—birth during imprisonment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af6dfb572f49a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birth occurred during the mother's most recent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72cb88841343e8">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5f16d8c74d4f10">
              <w:r>
                <w:rPr>
                  <w:rStyle w:val="Hyperlink"/>
                </w:rPr>
                <w:t xml:space="preserve">Birth during imprisonment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af84be936f4222">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ec1755f4d8416e">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c4baf5227bb943c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bcb558e93334a6f">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ef27b3635be841d4">
              <w:r>
                <w:rPr>
                  <w:rStyle w:val="Hyperlink"/>
                  <w:color w:val="244061"/>
                </w:rPr>
                <w:t xml:space="preserve">Disability</w:t>
              </w:r>
            </w:hyperlink>
            <w:r>
              <w:rPr>
                <w:rStyle w:val="row-content"/>
                <w:color w:val="244061"/>
              </w:rPr>
              <w:t xml:space="preserve">, Standard 07/10/2014</w:t>
            </w:r>
          </w:p>
          <w:p>
            <w:pPr>
              <w:spacing w:before="0" w:after="0"/>
            </w:pPr>
            <w:hyperlink w:history="true" r:id="Rbfafd713601e4ff2">
              <w:r>
                <w:rPr>
                  <w:rStyle w:val="Hyperlink"/>
                  <w:color w:val="244061"/>
                </w:rPr>
                <w:t xml:space="preserve">Early Childhood</w:t>
              </w:r>
            </w:hyperlink>
            <w:r>
              <w:rPr>
                <w:rStyle w:val="row-content"/>
                <w:color w:val="244061"/>
              </w:rPr>
              <w:t xml:space="preserve">, Standard 21/05/2010</w:t>
            </w:r>
          </w:p>
          <w:p>
            <w:pPr>
              <w:spacing w:before="0" w:after="0"/>
            </w:pPr>
            <w:hyperlink w:history="true" r:id="R307a094d90454621">
              <w:r>
                <w:rPr>
                  <w:rStyle w:val="Hyperlink"/>
                  <w:color w:val="244061"/>
                </w:rPr>
                <w:t xml:space="preserve">Health</w:t>
              </w:r>
            </w:hyperlink>
            <w:r>
              <w:rPr>
                <w:rStyle w:val="row-content"/>
                <w:color w:val="244061"/>
              </w:rPr>
              <w:t xml:space="preserve">, Standard 01/03/2005</w:t>
            </w:r>
          </w:p>
          <w:p>
            <w:pPr>
              <w:spacing w:before="0" w:after="0"/>
            </w:pPr>
            <w:hyperlink w:history="true" r:id="R5eb0b54639814e50">
              <w:r>
                <w:rPr>
                  <w:rStyle w:val="Hyperlink"/>
                  <w:color w:val="244061"/>
                </w:rPr>
                <w:t xml:space="preserve">Homelessness</w:t>
              </w:r>
            </w:hyperlink>
            <w:r>
              <w:rPr>
                <w:rStyle w:val="row-content"/>
                <w:color w:val="244061"/>
              </w:rPr>
              <w:t xml:space="preserve">, Standard 23/08/2010</w:t>
            </w:r>
          </w:p>
          <w:p>
            <w:pPr>
              <w:spacing w:before="0" w:after="0"/>
            </w:pPr>
            <w:hyperlink w:history="true" r:id="R497d6d3dfb6f4e5b">
              <w:r>
                <w:rPr>
                  <w:rStyle w:val="Hyperlink"/>
                  <w:color w:val="244061"/>
                </w:rPr>
                <w:t xml:space="preserve">Housing assistance</w:t>
              </w:r>
            </w:hyperlink>
            <w:r>
              <w:rPr>
                <w:rStyle w:val="row-content"/>
                <w:color w:val="244061"/>
              </w:rPr>
              <w:t xml:space="preserve">, Standard 23/08/2010</w:t>
            </w:r>
          </w:p>
          <w:p>
            <w:pPr>
              <w:spacing w:before="0" w:after="0"/>
            </w:pPr>
            <w:hyperlink w:history="true" r:id="R94087c4d5ec54c2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a3151371d224220">
              <w:r>
                <w:rPr>
                  <w:rStyle w:val="Hyperlink"/>
                  <w:color w:val="244061"/>
                </w:rPr>
                <w:t xml:space="preserve">Indigenous</w:t>
              </w:r>
            </w:hyperlink>
            <w:r>
              <w:rPr>
                <w:rStyle w:val="row-content"/>
                <w:color w:val="244061"/>
              </w:rPr>
              <w:t xml:space="preserve">, Standard 16/09/2014</w:t>
            </w:r>
          </w:p>
          <w:p>
            <w:pPr>
              <w:spacing w:before="0" w:after="0"/>
            </w:pPr>
            <w:hyperlink w:history="true" r:id="Rda3e5813bad84ba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e36442025514518">
              <w:r>
                <w:rPr>
                  <w:rStyle w:val="Hyperlink"/>
                  <w:color w:val="244061"/>
                </w:rPr>
                <w:t xml:space="preserve">Tasmanian Health</w:t>
              </w:r>
            </w:hyperlink>
            <w:r>
              <w:rPr>
                <w:rStyle w:val="row-content"/>
                <w:color w:val="244061"/>
              </w:rPr>
              <w:t xml:space="preserve">, Standard 27/05/2020</w:t>
            </w:r>
          </w:p>
          <w:p>
            <w:pPr>
              <w:spacing w:before="0" w:after="0"/>
            </w:pPr>
            <w:hyperlink w:history="true" r:id="R12dc6750e4f54c7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pregnancy is the carrying of a developing embryo or foetus which has been confirmed by medical test with or without the assistance of a medical professional. Pregnancy includes both those which were carried full term and those which were aborted or miscarried.</w:t>
            </w:r>
          </w:p>
          <w:p>
            <w:pPr/>
            <w:r>
              <w:rPr>
                <w:rStyle w:val="row-content-rich-text"/>
              </w:rPr>
              <w:t xml:space="preserve">Note that the birth does not have to have occurred in the prison grounds, but also includes hospitals. However, the birth must occur while the mother was a prisoner.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e4993610aa44fd1">
              <w:r>
                <w:rPr>
                  <w:rStyle w:val="Hyperlink"/>
                </w:rPr>
                <w:t xml:space="preserve">Birth event—birth during imprisonment indicator, prisoner health yes/no/unknown code N</w:t>
              </w:r>
            </w:hyperlink>
          </w:p>
          <w:p>
            <w:pPr>
              <w:spacing w:before="0" w:after="0"/>
            </w:pPr>
            <w:r>
              <w:rPr>
                <w:rStyle w:val="row-content"/>
                <w:color w:val="244061"/>
              </w:rPr>
              <w:t xml:space="preserve">       </w:t>
            </w:r>
            <w:hyperlink w:history="true" r:id="Rb5269dfefe4c4378">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bae9353dc94c3b">
              <w:r>
                <w:rPr>
                  <w:rStyle w:val="Hyperlink"/>
                </w:rPr>
                <w:t xml:space="preserve">Prison dischargee DSS</w:t>
              </w:r>
            </w:hyperlink>
          </w:p>
          <w:p>
            <w:pPr>
              <w:spacing w:before="0" w:after="0"/>
            </w:pPr>
            <w:r>
              <w:rPr>
                <w:rStyle w:val="row-content"/>
                <w:color w:val="244061"/>
              </w:rPr>
              <w:t xml:space="preserve">       </w:t>
            </w:r>
            <w:hyperlink w:history="true" r:id="Rfb5fb215c7304a8d">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ae7ca751e64e4f0e">
              <w:r>
                <w:rPr>
                  <w:rStyle w:val="Hyperlink"/>
                </w:rPr>
                <w:t xml:space="preserve">Female—pregnant during imprisonment indicator, yes/no code N</w:t>
              </w:r>
            </w:hyperlink>
            <w:r>
              <w:rPr>
                <w:rStyle w:val="row-content"/>
              </w:rPr>
              <w:t xml:space="preserve">.</w:t>
            </w:r>
          </w:p>
          <w:p>
            <w:r>
              <w:br/>
            </w:r>
            <w:r>
              <w:rPr>
                <w:rStyle w:val="row-content"/>
                <w:b/>
                <w:i/>
              </w:rPr>
              <w:t xml:space="preserve">DSS specific information: </w:t>
            </w:r>
          </w:p>
          <w:p>
            <w:r>
              <w:rPr>
                <w:rStyle w:val="row-content"/>
              </w:rPr>
              <w:t xml:space="preserve">For most recent imprisonment.</w:t>
            </w:r>
          </w:p>
          <w:p>
            <w:r>
              <w:br/>
            </w:r>
            <w:r>
              <w:br/>
            </w:r>
          </w:p>
        </w:tc>
      </w:tr>
    </w:tbl>
    <w:p/>
    <w:tbl>
      <w:tblPr>
        <w:tblStyle w:val="TableGrid"/>
        <w:tblW w:w="0" w:type="auto"/>
      </w:tblPr>
    </w:tbl>
    <w:p>
      <w:r>
        <w:br/>
      </w:r>
    </w:p>
    <w:sectPr>
      <w:footerReference xmlns:r="http://schemas.openxmlformats.org/officeDocument/2006/relationships" w:type="default" r:id="R2798871e37bd4e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483627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cda6d4aee043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98871e37bd4e03" /><Relationship Type="http://schemas.openxmlformats.org/officeDocument/2006/relationships/header" Target="/word/header1.xml" Id="R50938db7aa0c4d04" /><Relationship Type="http://schemas.openxmlformats.org/officeDocument/2006/relationships/settings" Target="/word/settings.xml" Id="Rb6b2e076a6094c7a" /><Relationship Type="http://schemas.openxmlformats.org/officeDocument/2006/relationships/styles" Target="/word/styles.xml" Id="Rfc118212688741d8" /><Relationship Type="http://schemas.openxmlformats.org/officeDocument/2006/relationships/hyperlink" Target="https://meteor.aihw.gov.au/RegistrationAuthority/12" TargetMode="External" Id="R6b04d0d56be343b8" /><Relationship Type="http://schemas.openxmlformats.org/officeDocument/2006/relationships/hyperlink" Target="https://meteor.aihw.gov.au/content/483624" TargetMode="External" Id="R1826a816004a4f67" /><Relationship Type="http://schemas.openxmlformats.org/officeDocument/2006/relationships/hyperlink" Target="https://meteor.aihw.gov.au/RegistrationAuthority/12" TargetMode="External" Id="R09af6dfb572f49ab" /><Relationship Type="http://schemas.openxmlformats.org/officeDocument/2006/relationships/hyperlink" Target="https://meteor.aihw.gov.au/content/268965" TargetMode="External" Id="R6d72cb88841343e8" /><Relationship Type="http://schemas.openxmlformats.org/officeDocument/2006/relationships/hyperlink" Target="https://meteor.aihw.gov.au/content/483614" TargetMode="External" Id="R375f16d8c74d4f10" /><Relationship Type="http://schemas.openxmlformats.org/officeDocument/2006/relationships/hyperlink" Target="https://meteor.aihw.gov.au/content/270732" TargetMode="External" Id="R67af84be936f4222" /><Relationship Type="http://schemas.openxmlformats.org/officeDocument/2006/relationships/hyperlink" Target="https://meteor.aihw.gov.au/RegistrationAuthority/24" TargetMode="External" Id="R18ec1755f4d8416e" /><Relationship Type="http://schemas.openxmlformats.org/officeDocument/2006/relationships/hyperlink" Target="https://meteor.aihw.gov.au/RegistrationAuthority/23" TargetMode="External" Id="Rc4baf5227bb943cb" /><Relationship Type="http://schemas.openxmlformats.org/officeDocument/2006/relationships/hyperlink" Target="https://meteor.aihw.gov.au/RegistrationAuthority/1" TargetMode="External" Id="Rabcb558e93334a6f" /><Relationship Type="http://schemas.openxmlformats.org/officeDocument/2006/relationships/hyperlink" Target="https://meteor.aihw.gov.au/RegistrationAuthority/16" TargetMode="External" Id="Ref27b3635be841d4" /><Relationship Type="http://schemas.openxmlformats.org/officeDocument/2006/relationships/hyperlink" Target="https://meteor.aihw.gov.au/RegistrationAuthority/13" TargetMode="External" Id="Rbfafd713601e4ff2" /><Relationship Type="http://schemas.openxmlformats.org/officeDocument/2006/relationships/hyperlink" Target="https://meteor.aihw.gov.au/RegistrationAuthority/12" TargetMode="External" Id="R307a094d90454621" /><Relationship Type="http://schemas.openxmlformats.org/officeDocument/2006/relationships/hyperlink" Target="https://meteor.aihw.gov.au/RegistrationAuthority/14" TargetMode="External" Id="R5eb0b54639814e50" /><Relationship Type="http://schemas.openxmlformats.org/officeDocument/2006/relationships/hyperlink" Target="https://meteor.aihw.gov.au/RegistrationAuthority/11" TargetMode="External" Id="R497d6d3dfb6f4e5b" /><Relationship Type="http://schemas.openxmlformats.org/officeDocument/2006/relationships/hyperlink" Target="https://meteor.aihw.gov.au/RegistrationAuthority/3" TargetMode="External" Id="R94087c4d5ec54c21" /><Relationship Type="http://schemas.openxmlformats.org/officeDocument/2006/relationships/hyperlink" Target="https://meteor.aihw.gov.au/RegistrationAuthority/6" TargetMode="External" Id="Rda3151371d224220" /><Relationship Type="http://schemas.openxmlformats.org/officeDocument/2006/relationships/hyperlink" Target="https://meteor.aihw.gov.au/RegistrationAuthority/8" TargetMode="External" Id="Rda3e5813bad84ba5" /><Relationship Type="http://schemas.openxmlformats.org/officeDocument/2006/relationships/hyperlink" Target="https://meteor.aihw.gov.au/RegistrationAuthority/15" TargetMode="External" Id="Rbe36442025514518" /><Relationship Type="http://schemas.openxmlformats.org/officeDocument/2006/relationships/hyperlink" Target="https://meteor.aihw.gov.au/RegistrationAuthority/2" TargetMode="External" Id="R12dc6750e4f54c77" /><Relationship Type="http://schemas.openxmlformats.org/officeDocument/2006/relationships/hyperlink" Target="https://meteor.aihw.gov.au/content/625271" TargetMode="External" Id="R5e4993610aa44fd1" /><Relationship Type="http://schemas.openxmlformats.org/officeDocument/2006/relationships/hyperlink" Target="https://meteor.aihw.gov.au/RegistrationAuthority/12" TargetMode="External" Id="Rb5269dfefe4c4378" /><Relationship Type="http://schemas.openxmlformats.org/officeDocument/2006/relationships/hyperlink" Target="https://meteor.aihw.gov.au/content/482303" TargetMode="External" Id="R63bae9353dc94c3b" /><Relationship Type="http://schemas.openxmlformats.org/officeDocument/2006/relationships/hyperlink" Target="https://meteor.aihw.gov.au/RegistrationAuthority/12" TargetMode="External" Id="Rfb5fb215c7304a8d" /><Relationship Type="http://schemas.openxmlformats.org/officeDocument/2006/relationships/hyperlink" Target="https://meteor.aihw.gov.au/content/483599" TargetMode="External" Id="Rae7ca751e64e4f0e" /></Relationships>
</file>

<file path=word/_rels/header1.xml.rels>&#65279;<?xml version="1.0" encoding="utf-8"?><Relationships xmlns="http://schemas.openxmlformats.org/package/2006/relationships"><Relationship Type="http://schemas.openxmlformats.org/officeDocument/2006/relationships/image" Target="/media/image.png" Id="R38cda6d4aee043a6" /></Relationships>
</file>