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b162249e4436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contact hours,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contact hours,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contact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7dc01d1f84b8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service in which two or more individuals or groups are placed in communication with one another.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e691db22804a24">
              <w:r>
                <w:rPr>
                  <w:rStyle w:val="Hyperlink"/>
                </w:rPr>
                <w:t xml:space="preserve">Service provider organisation—number of contact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00e4da14248c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service in which two or more individuals or groups are placed in communication with one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f132d55d0a499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f88b8418294289">
              <w:r>
                <w:rPr>
                  <w:rStyle w:val="Hyperlink"/>
                </w:rPr>
                <w:t xml:space="preserve">Number of contact hours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1d06cee4a24005">
              <w:r>
                <w:rPr>
                  <w:rStyle w:val="Hyperlink"/>
                </w:rPr>
                <w:t xml:space="preserve">Total hours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f5b0cfed0468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c44111681d4fe9">
              <w:r>
                <w:rPr>
                  <w:rStyle w:val="Hyperlink"/>
                </w:rPr>
                <w:t xml:space="preserve">Care coordination mental health service type cluster</w:t>
              </w:r>
            </w:hyperlink>
          </w:p>
          <w:p>
            <w:pPr>
              <w:spacing w:before="0" w:after="0"/>
            </w:pPr>
            <w:r>
              <w:rPr>
                <w:rStyle w:val="row-content"/>
                <w:color w:val="244061"/>
              </w:rPr>
              <w:t xml:space="preserve">       </w:t>
            </w:r>
            <w:hyperlink w:history="true" r:id="R788c1f37d0e8484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ea258506dcba4178">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b68d2d7509c64692">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ae627f5367024b9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9c380ef8a97146eb">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92efeeeced23421b">
              <w:r>
                <w:rPr>
                  <w:rStyle w:val="Hyperlink"/>
                </w:rPr>
                <w:t xml:space="preserve">Individual advocacy mental health service type cluster</w:t>
              </w:r>
            </w:hyperlink>
          </w:p>
          <w:p>
            <w:pPr>
              <w:spacing w:before="0" w:after="0"/>
            </w:pPr>
            <w:r>
              <w:rPr>
                <w:rStyle w:val="row-content"/>
                <w:color w:val="244061"/>
              </w:rPr>
              <w:t xml:space="preserve">       </w:t>
            </w:r>
            <w:hyperlink w:history="true" r:id="R79839ed8bebf434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3d87cdf02ee24a93">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95abfb74bd874e26">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fc7f2fa7196f475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69173b8c66b14b36">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26f58e639ceb48ec">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ef0efe3b419d4a2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8dbeb96b6fda482d">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p>
        </w:tc>
      </w:tr>
    </w:tbl>
    <w:p/>
    <w:tbl>
      <w:tblPr>
        <w:tblStyle w:val="TableGrid"/>
        <w:tblW w:w="0" w:type="auto"/>
      </w:tblPr>
    </w:tbl>
    <w:p>
      <w:r>
        <w:br/>
      </w:r>
    </w:p>
    <w:sectPr>
      <w:footerReference xmlns:r="http://schemas.openxmlformats.org/officeDocument/2006/relationships" w:type="default" r:id="Rc331ee75676f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041eab6bd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1ee75676f4d28" /><Relationship Type="http://schemas.openxmlformats.org/officeDocument/2006/relationships/header" Target="/word/header1.xml" Id="Rb2ea636aa7e342c5" /><Relationship Type="http://schemas.openxmlformats.org/officeDocument/2006/relationships/settings" Target="/word/settings.xml" Id="Rdc96e77076384f1f" /><Relationship Type="http://schemas.openxmlformats.org/officeDocument/2006/relationships/styles" Target="/word/styles.xml" Id="R5d7872864d864a08" /><Relationship Type="http://schemas.openxmlformats.org/officeDocument/2006/relationships/hyperlink" Target="https://meteor.aihw.gov.au/RegistrationAuthority/12" TargetMode="External" Id="R4567dc01d1f84b8a" /><Relationship Type="http://schemas.openxmlformats.org/officeDocument/2006/relationships/hyperlink" Target="https://meteor.aihw.gov.au/content/481017" TargetMode="External" Id="Rfde691db22804a24" /><Relationship Type="http://schemas.openxmlformats.org/officeDocument/2006/relationships/hyperlink" Target="https://meteor.aihw.gov.au/RegistrationAuthority/12" TargetMode="External" Id="R1e500e4da14248ca" /><Relationship Type="http://schemas.openxmlformats.org/officeDocument/2006/relationships/hyperlink" Target="https://meteor.aihw.gov.au/content/269022" TargetMode="External" Id="Redf132d55d0a499e" /><Relationship Type="http://schemas.openxmlformats.org/officeDocument/2006/relationships/hyperlink" Target="https://meteor.aihw.gov.au/content/483350" TargetMode="External" Id="R2ef88b8418294289" /><Relationship Type="http://schemas.openxmlformats.org/officeDocument/2006/relationships/hyperlink" Target="https://meteor.aihw.gov.au/content/481289" TargetMode="External" Id="Rf41d06cee4a24005" /><Relationship Type="http://schemas.openxmlformats.org/officeDocument/2006/relationships/hyperlink" Target="https://meteor.aihw.gov.au/RegistrationAuthority/12" TargetMode="External" Id="R994f5b0cfed0468e" /><Relationship Type="http://schemas.openxmlformats.org/officeDocument/2006/relationships/hyperlink" Target="https://meteor.aihw.gov.au/content/494839" TargetMode="External" Id="Rcdc44111681d4fe9" /><Relationship Type="http://schemas.openxmlformats.org/officeDocument/2006/relationships/hyperlink" Target="https://meteor.aihw.gov.au/RegistrationAuthority/12" TargetMode="External" Id="R788c1f37d0e8484f" /><Relationship Type="http://schemas.openxmlformats.org/officeDocument/2006/relationships/hyperlink" Target="https://meteor.aihw.gov.au/content/494729" TargetMode="External" Id="Rea258506dcba4178" /><Relationship Type="http://schemas.openxmlformats.org/officeDocument/2006/relationships/hyperlink" Target="https://meteor.aihw.gov.au/content/494843" TargetMode="External" Id="Rb68d2d7509c64692" /><Relationship Type="http://schemas.openxmlformats.org/officeDocument/2006/relationships/hyperlink" Target="https://meteor.aihw.gov.au/RegistrationAuthority/12" TargetMode="External" Id="Rae627f5367024b94" /><Relationship Type="http://schemas.openxmlformats.org/officeDocument/2006/relationships/hyperlink" Target="https://meteor.aihw.gov.au/content/494729" TargetMode="External" Id="R9c380ef8a97146eb" /><Relationship Type="http://schemas.openxmlformats.org/officeDocument/2006/relationships/hyperlink" Target="https://meteor.aihw.gov.au/content/494837" TargetMode="External" Id="R92efeeeced23421b" /><Relationship Type="http://schemas.openxmlformats.org/officeDocument/2006/relationships/hyperlink" Target="https://meteor.aihw.gov.au/RegistrationAuthority/12" TargetMode="External" Id="R79839ed8bebf4349" /><Relationship Type="http://schemas.openxmlformats.org/officeDocument/2006/relationships/hyperlink" Target="https://meteor.aihw.gov.au/content/494729" TargetMode="External" Id="R3d87cdf02ee24a93" /><Relationship Type="http://schemas.openxmlformats.org/officeDocument/2006/relationships/hyperlink" Target="https://meteor.aihw.gov.au/content/494828" TargetMode="External" Id="R95abfb74bd874e26" /><Relationship Type="http://schemas.openxmlformats.org/officeDocument/2006/relationships/hyperlink" Target="https://meteor.aihw.gov.au/RegistrationAuthority/12" TargetMode="External" Id="Rfc7f2fa7196f4755" /><Relationship Type="http://schemas.openxmlformats.org/officeDocument/2006/relationships/hyperlink" Target="https://meteor.aihw.gov.au/content/494729" TargetMode="External" Id="R69173b8c66b14b36" /><Relationship Type="http://schemas.openxmlformats.org/officeDocument/2006/relationships/hyperlink" Target="https://meteor.aihw.gov.au/content/494830" TargetMode="External" Id="R26f58e639ceb48ec" /><Relationship Type="http://schemas.openxmlformats.org/officeDocument/2006/relationships/hyperlink" Target="https://meteor.aihw.gov.au/RegistrationAuthority/12" TargetMode="External" Id="Ref0efe3b419d4a20" /><Relationship Type="http://schemas.openxmlformats.org/officeDocument/2006/relationships/hyperlink" Target="https://meteor.aihw.gov.au/content/494729" TargetMode="External" Id="R8dbeb96b6fda482d" /></Relationships>
</file>

<file path=word/_rels/header1.xml.rels>&#65279;<?xml version="1.0" encoding="utf-8"?><Relationships xmlns="http://schemas.openxmlformats.org/package/2006/relationships"><Relationship Type="http://schemas.openxmlformats.org/officeDocument/2006/relationships/image" Target="/media/image.png" Id="Rcb7041eab6bd4107" /></Relationships>
</file>