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3fbdf54194ff8" /></Relationships>
</file>

<file path=word/document.xml><?xml version="1.0" encoding="utf-8"?>
<w:document xmlns:r="http://schemas.openxmlformats.org/officeDocument/2006/relationships" xmlns:w="http://schemas.openxmlformats.org/wordprocessingml/2006/main">
  <w:body>
    <w:p>
      <w:pPr>
        <w:pStyle w:val="Title"/>
      </w:pPr>
      <w:r>
        <w:t>Person with cancer—date clinical trial completed,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clinical trial completed,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clinical trial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c6933f1c8408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35e5016e8bd74de8">
              <w:r>
                <w:rPr>
                  <w:rStyle w:val="Hyperlink"/>
                  <w:b/>
                </w:rPr>
                <w:t xml:space="preserve">clinical trial </w:t>
              </w:r>
            </w:hyperlink>
            <w:r>
              <w:rPr>
                <w:rStyle w:val="row-content-rich-text"/>
              </w:rPr>
              <w:t xml:space="preserve">for the treatment of person with cancer is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47f404a5b44530">
              <w:r>
                <w:rPr>
                  <w:rStyle w:val="Hyperlink"/>
                </w:rPr>
                <w:t xml:space="preserve">Person with cancer—date clinical trial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7b7899956d4d0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p>
            <w:pPr>
              <w:spacing w:after="160"/>
            </w:pPr>
            <w:r>
              <w:rPr>
                <w:rStyle w:val="row-content-rich-text"/>
              </w:rPr>
              <w:t xml:space="preserve">Record the date a clinical trial for a person with cancer is completed. If the clinical trial occurs on on a single day the end date should equal the start date.</w:t>
            </w:r>
          </w:p>
          <w:p>
            <w:pPr/>
            <w:r>
              <w:rPr>
                <w:rStyle w:val="row-content-rich-text"/>
              </w:rPr>
              <w:t xml:space="preserve">A patient may be offered entry into a clinical trial at any time during the course of illness. Record the date for each trial the patient has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4262a898f443d9">
              <w:r>
                <w:rPr>
                  <w:rStyle w:val="Hyperlink"/>
                </w:rPr>
                <w:t xml:space="preserve">Person with cancer—clinical trial entry status, code N</w:t>
              </w:r>
            </w:hyperlink>
          </w:p>
          <w:p>
            <w:pPr>
              <w:spacing w:before="0" w:after="0"/>
            </w:pPr>
            <w:r>
              <w:rPr>
                <w:rStyle w:val="row-content"/>
                <w:color w:val="244061"/>
              </w:rPr>
              <w:t xml:space="preserve">       </w:t>
            </w:r>
            <w:hyperlink w:history="true" r:id="R2df15d4b6c41458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0ab5dc1ebc642be">
              <w:r>
                <w:rPr>
                  <w:rStyle w:val="Hyperlink"/>
                </w:rPr>
                <w:t xml:space="preserve">Person with cancer—clinical trial funding basis, code N</w:t>
              </w:r>
            </w:hyperlink>
          </w:p>
          <w:p>
            <w:pPr>
              <w:spacing w:before="0" w:after="0"/>
            </w:pPr>
            <w:r>
              <w:rPr>
                <w:rStyle w:val="row-content"/>
                <w:color w:val="244061"/>
              </w:rPr>
              <w:t xml:space="preserve">       </w:t>
            </w:r>
            <w:hyperlink w:history="true" r:id="Rdb76a6c8fa5443d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f937b6e01544310">
              <w:r>
                <w:rPr>
                  <w:rStyle w:val="Hyperlink"/>
                </w:rPr>
                <w:t xml:space="preserve">Person with cancer—clinical trial identifier, text X[X(399)]</w:t>
              </w:r>
            </w:hyperlink>
          </w:p>
          <w:p>
            <w:pPr>
              <w:spacing w:before="0" w:after="0"/>
            </w:pPr>
            <w:r>
              <w:rPr>
                <w:rStyle w:val="row-content"/>
                <w:color w:val="244061"/>
              </w:rPr>
              <w:t xml:space="preserve">       </w:t>
            </w:r>
            <w:hyperlink w:history="true" r:id="Rb7766cad83c3436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aeb5dee3234f6e">
              <w:r>
                <w:rPr>
                  <w:rStyle w:val="Hyperlink"/>
                </w:rPr>
                <w:t xml:space="preserve">Prostate cancer (clinical) NBPDS</w:t>
              </w:r>
            </w:hyperlink>
          </w:p>
          <w:p>
            <w:pPr>
              <w:spacing w:before="0" w:after="0"/>
            </w:pPr>
            <w:r>
              <w:rPr>
                <w:rStyle w:val="row-content"/>
                <w:color w:val="244061"/>
              </w:rPr>
              <w:t xml:space="preserve">       </w:t>
            </w:r>
            <w:hyperlink w:history="true" r:id="Re29a76e4117e4c0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780714483dfa41c1">
              <w:r>
                <w:rPr>
                  <w:rStyle w:val="Hyperlink"/>
                </w:rPr>
                <w:t xml:space="preserve">Person with cancer—clinical trial entry status,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df3d5ec393e8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17fa6d2de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d5ec393e84ca8" /><Relationship Type="http://schemas.openxmlformats.org/officeDocument/2006/relationships/header" Target="/word/header1.xml" Id="R9a4aadd001334db1" /><Relationship Type="http://schemas.openxmlformats.org/officeDocument/2006/relationships/settings" Target="/word/settings.xml" Id="R41ee3307127b4d08" /><Relationship Type="http://schemas.openxmlformats.org/officeDocument/2006/relationships/styles" Target="/word/styles.xml" Id="R8bd2a273498e4e96" /><Relationship Type="http://schemas.openxmlformats.org/officeDocument/2006/relationships/hyperlink" Target="https://meteor.aihw.gov.au/RegistrationAuthority/12" TargetMode="External" Id="R0ccc6933f1c8408a" /><Relationship Type="http://schemas.openxmlformats.org/officeDocument/2006/relationships/hyperlink" Target="https://meteor.aihw.gov.au/content/522854" TargetMode="External" Id="R35e5016e8bd74de8" /><Relationship Type="http://schemas.openxmlformats.org/officeDocument/2006/relationships/hyperlink" Target="https://meteor.aihw.gov.au/content/482208" TargetMode="External" Id="Rae47f404a5b44530" /><Relationship Type="http://schemas.openxmlformats.org/officeDocument/2006/relationships/hyperlink" Target="https://meteor.aihw.gov.au/content/270566" TargetMode="External" Id="R087b7899956d4d02" /><Relationship Type="http://schemas.openxmlformats.org/officeDocument/2006/relationships/hyperlink" Target="https://meteor.aihw.gov.au/content/430028" TargetMode="External" Id="Re74262a898f443d9" /><Relationship Type="http://schemas.openxmlformats.org/officeDocument/2006/relationships/hyperlink" Target="https://meteor.aihw.gov.au/RegistrationAuthority/12" TargetMode="External" Id="R2df15d4b6c414585" /><Relationship Type="http://schemas.openxmlformats.org/officeDocument/2006/relationships/hyperlink" Target="https://meteor.aihw.gov.au/content/467780" TargetMode="External" Id="R10ab5dc1ebc642be" /><Relationship Type="http://schemas.openxmlformats.org/officeDocument/2006/relationships/hyperlink" Target="https://meteor.aihw.gov.au/RegistrationAuthority/12" TargetMode="External" Id="Rdb76a6c8fa5443dc" /><Relationship Type="http://schemas.openxmlformats.org/officeDocument/2006/relationships/hyperlink" Target="https://meteor.aihw.gov.au/content/430953" TargetMode="External" Id="Rbf937b6e01544310" /><Relationship Type="http://schemas.openxmlformats.org/officeDocument/2006/relationships/hyperlink" Target="https://meteor.aihw.gov.au/RegistrationAuthority/12" TargetMode="External" Id="Rb7766cad83c3436d" /><Relationship Type="http://schemas.openxmlformats.org/officeDocument/2006/relationships/hyperlink" Target="https://meteor.aihw.gov.au/content/481386" TargetMode="External" Id="R45aeb5dee3234f6e" /><Relationship Type="http://schemas.openxmlformats.org/officeDocument/2006/relationships/hyperlink" Target="https://meteor.aihw.gov.au/RegistrationAuthority/12" TargetMode="External" Id="Re29a76e4117e4c0b" /><Relationship Type="http://schemas.openxmlformats.org/officeDocument/2006/relationships/hyperlink" Target="https://meteor.aihw.gov.au/content/430028" TargetMode="External" Id="R780714483dfa41c1" /></Relationships>
</file>

<file path=word/_rels/header1.xml.rels>&#65279;<?xml version="1.0" encoding="utf-8"?><Relationships xmlns="http://schemas.openxmlformats.org/package/2006/relationships"><Relationship Type="http://schemas.openxmlformats.org/officeDocument/2006/relationships/image" Target="/media/image.png" Id="R1de17fa6d2de4c23" /></Relationships>
</file>