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64408911ba4102" /></Relationships>
</file>

<file path=word/document.xml><?xml version="1.0" encoding="utf-8"?>
<w:document xmlns:r="http://schemas.openxmlformats.org/officeDocument/2006/relationships" xmlns:w="http://schemas.openxmlformats.org/wordprocessingml/2006/main">
  <w:body>
    <w:p>
      <w:pPr>
        <w:pStyle w:val="Title"/>
      </w:pPr>
      <w:r>
        <w:t>Faecal incontinence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Faecal incontinence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Incontinence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49db8d53b543d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the bowels, resulting in involuntary excretion or leakage of faeces." w:history="true" r:id="R4457387afc53436b">
              <w:r>
                <w:rPr>
                  <w:rStyle w:val="Hyperlink"/>
                  <w:b/>
                </w:rPr>
                <w:t xml:space="preserve">faecal incontinence</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9ba2ac124946e2">
              <w:r>
                <w:rPr>
                  <w:rStyle w:val="Hyperlink"/>
                </w:rPr>
                <w:t xml:space="preserve">Person—faecal incontinence indicator</w:t>
              </w:r>
            </w:hyperlink>
          </w:p>
          <w:p>
            <w:pPr>
              <w:spacing w:before="0" w:after="0"/>
            </w:pPr>
            <w:r>
              <w:rPr>
                <w:rStyle w:val="row-content"/>
                <w:color w:val="244061"/>
              </w:rPr>
              <w:t xml:space="preserve">       </w:t>
            </w:r>
            <w:hyperlink w:history="true" r:id="R41c03b96e7ea43b0">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d6787740f3f145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5c7866ff849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787740f3f145e4" /><Relationship Type="http://schemas.openxmlformats.org/officeDocument/2006/relationships/header" Target="/word/header1.xml" Id="Rfb043401eafb4346" /><Relationship Type="http://schemas.openxmlformats.org/officeDocument/2006/relationships/settings" Target="/word/settings.xml" Id="R4aa1f85667314787" /><Relationship Type="http://schemas.openxmlformats.org/officeDocument/2006/relationships/styles" Target="/word/styles.xml" Id="R198f4136d5ae4644" /><Relationship Type="http://schemas.openxmlformats.org/officeDocument/2006/relationships/hyperlink" Target="https://meteor.aihw.gov.au/RegistrationAuthority/12" TargetMode="External" Id="Rf549db8d53b543d6" /><Relationship Type="http://schemas.openxmlformats.org/officeDocument/2006/relationships/hyperlink" Target="https://meteor.aihw.gov.au/content/587616" TargetMode="External" Id="R4457387afc53436b" /><Relationship Type="http://schemas.openxmlformats.org/officeDocument/2006/relationships/hyperlink" Target="https://meteor.aihw.gov.au/content/481967" TargetMode="External" Id="Rc79ba2ac124946e2" /><Relationship Type="http://schemas.openxmlformats.org/officeDocument/2006/relationships/hyperlink" Target="https://meteor.aihw.gov.au/RegistrationAuthority/12" TargetMode="External" Id="R41c03b96e7ea43b0" /></Relationships>
</file>

<file path=word/_rels/header1.xml.rels>&#65279;<?xml version="1.0" encoding="utf-8"?><Relationships xmlns="http://schemas.openxmlformats.org/package/2006/relationships"><Relationship Type="http://schemas.openxmlformats.org/officeDocument/2006/relationships/image" Target="/media/image.png" Id="Raae5c7866ff8493b" /></Relationships>
</file>